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03848" w14:textId="02A1AB89" w:rsidR="00765A7F" w:rsidRPr="00BA670B" w:rsidRDefault="00765A7F" w:rsidP="00765A7F">
      <w:pPr>
        <w:tabs>
          <w:tab w:val="left" w:pos="480"/>
          <w:tab w:val="left" w:pos="825"/>
          <w:tab w:val="center" w:pos="5400"/>
        </w:tabs>
        <w:rPr>
          <w:rFonts w:ascii="Lucida Handwriting" w:hAnsi="Lucida Handwriting" w:cs="Arial"/>
          <w:b/>
          <w:sz w:val="28"/>
          <w:szCs w:val="28"/>
        </w:rPr>
      </w:pPr>
      <w:r>
        <w:rPr>
          <w:rFonts w:ascii="Lucida Handwriting" w:hAnsi="Lucida Handwriting" w:cs="Arial"/>
          <w:b/>
          <w:sz w:val="28"/>
          <w:szCs w:val="28"/>
        </w:rPr>
        <w:t xml:space="preserve">                </w:t>
      </w:r>
      <w:r w:rsidRPr="00BA670B">
        <w:rPr>
          <w:rFonts w:ascii="Lucida Handwriting" w:hAnsi="Lucida Handwriting" w:cs="Arial"/>
          <w:b/>
          <w:sz w:val="28"/>
          <w:szCs w:val="28"/>
        </w:rPr>
        <w:t xml:space="preserve">Market Day at Port Tobacco Courthouse                                         </w:t>
      </w:r>
    </w:p>
    <w:p w14:paraId="67D3988A" w14:textId="2EA7F6DE" w:rsidR="00765A7F" w:rsidRPr="0055545B" w:rsidRDefault="00765A7F" w:rsidP="0055545B">
      <w:pPr>
        <w:jc w:val="center"/>
        <w:rPr>
          <w:rFonts w:ascii="Lucida Handwriting" w:hAnsi="Lucida Handwriting" w:cs="Arial"/>
          <w:sz w:val="24"/>
          <w:szCs w:val="24"/>
        </w:rPr>
      </w:pPr>
      <w:r>
        <w:rPr>
          <w:rFonts w:ascii="Lucida Handwriting" w:hAnsi="Lucida Handwriting" w:cs="Arial"/>
          <w:sz w:val="20"/>
          <w:szCs w:val="20"/>
        </w:rPr>
        <w:t xml:space="preserve"> </w:t>
      </w:r>
      <w:r w:rsidRPr="00BA670B">
        <w:rPr>
          <w:rFonts w:ascii="Lucida Handwriting" w:hAnsi="Lucida Handwriting" w:cs="Arial"/>
          <w:sz w:val="24"/>
          <w:szCs w:val="24"/>
        </w:rPr>
        <w:t xml:space="preserve">Saturday, </w:t>
      </w:r>
      <w:r>
        <w:rPr>
          <w:rFonts w:ascii="Lucida Handwriting" w:hAnsi="Lucida Handwriting" w:cs="Arial"/>
          <w:sz w:val="24"/>
          <w:szCs w:val="24"/>
        </w:rPr>
        <w:t xml:space="preserve">June 5, 2021  </w:t>
      </w:r>
      <w:r w:rsidRPr="00BA670B">
        <w:rPr>
          <w:rFonts w:ascii="Lucida Handwriting" w:hAnsi="Lucida Handwriting" w:cs="Arial"/>
          <w:sz w:val="24"/>
          <w:szCs w:val="24"/>
        </w:rPr>
        <w:t xml:space="preserve">  9:00 a.m. until 2:00 p.m.           </w:t>
      </w:r>
    </w:p>
    <w:p w14:paraId="7FC28F69" w14:textId="74080889" w:rsidR="00765A7F" w:rsidRPr="00765A7F" w:rsidRDefault="00765A7F" w:rsidP="00512BE1">
      <w:pPr>
        <w:ind w:left="-576" w:right="-5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Hello everyone!  We are thrilled and ready to bring Market Day back to the courthouse in Port Tobacco.  As we continue to move forward with vaccinations, </w:t>
      </w:r>
      <w:r w:rsidR="00333E60">
        <w:rPr>
          <w:rFonts w:ascii="Arial" w:hAnsi="Arial" w:cs="Arial"/>
          <w:sz w:val="20"/>
          <w:szCs w:val="20"/>
        </w:rPr>
        <w:t>and</w:t>
      </w:r>
      <w:r>
        <w:rPr>
          <w:rFonts w:ascii="Arial" w:hAnsi="Arial" w:cs="Arial"/>
          <w:sz w:val="20"/>
          <w:szCs w:val="20"/>
        </w:rPr>
        <w:t xml:space="preserve"> follow safe practices and CDC guidelines,</w:t>
      </w:r>
      <w:r w:rsidR="0095306A">
        <w:rPr>
          <w:rFonts w:ascii="Arial" w:hAnsi="Arial" w:cs="Arial"/>
          <w:sz w:val="20"/>
          <w:szCs w:val="20"/>
        </w:rPr>
        <w:t xml:space="preserve"> we will be working closely with Charles County Tourism. It</w:t>
      </w:r>
      <w:r>
        <w:rPr>
          <w:rFonts w:ascii="Arial" w:hAnsi="Arial" w:cs="Arial"/>
          <w:sz w:val="20"/>
          <w:szCs w:val="20"/>
        </w:rPr>
        <w:t xml:space="preserve"> is time to </w:t>
      </w:r>
      <w:r w:rsidR="00333E60">
        <w:rPr>
          <w:rFonts w:ascii="Arial" w:hAnsi="Arial" w:cs="Arial"/>
          <w:sz w:val="20"/>
          <w:szCs w:val="20"/>
        </w:rPr>
        <w:t>celebrate spring as we welcome back old friends and new ones!</w:t>
      </w:r>
      <w:r>
        <w:rPr>
          <w:rFonts w:ascii="Arial" w:hAnsi="Arial" w:cs="Arial"/>
          <w:sz w:val="20"/>
          <w:szCs w:val="20"/>
        </w:rPr>
        <w:t xml:space="preserve"> </w:t>
      </w:r>
      <w:r w:rsidRPr="00844B79">
        <w:rPr>
          <w:rFonts w:ascii="Arial Narrow" w:hAnsi="Arial Narrow" w:cs="Arial"/>
        </w:rPr>
        <w:t>All proceeds from space rentals and items sold by S</w:t>
      </w:r>
      <w:r w:rsidR="0055545B">
        <w:rPr>
          <w:rFonts w:ascii="Arial Narrow" w:hAnsi="Arial Narrow" w:cs="Arial"/>
        </w:rPr>
        <w:t>RPT</w:t>
      </w:r>
      <w:r w:rsidRPr="00844B79">
        <w:rPr>
          <w:rFonts w:ascii="Arial Narrow" w:hAnsi="Arial Narrow" w:cs="Arial"/>
        </w:rPr>
        <w:t xml:space="preserve"> will go towards insurance, new exhibits, new projects, special events and the retrofit of the structures to American Disability Act (ADA) standards.    </w:t>
      </w:r>
    </w:p>
    <w:p w14:paraId="6604B7E3" w14:textId="28004D73" w:rsidR="00765A7F" w:rsidRPr="00844B79" w:rsidRDefault="00765A7F" w:rsidP="00512BE1">
      <w:pPr>
        <w:ind w:left="-576" w:right="-576"/>
        <w:rPr>
          <w:rFonts w:ascii="Arial Narrow" w:hAnsi="Arial Narrow" w:cstheme="majorHAnsi"/>
        </w:rPr>
      </w:pPr>
      <w:r w:rsidRPr="00844B79">
        <w:rPr>
          <w:rFonts w:ascii="Arial Narrow" w:hAnsi="Arial Narrow" w:cs="Arial"/>
        </w:rPr>
        <w:t xml:space="preserve">Space size is 10’x10’. </w:t>
      </w:r>
      <w:r>
        <w:rPr>
          <w:rFonts w:ascii="Arial Narrow" w:hAnsi="Arial Narrow" w:cs="Arial"/>
        </w:rPr>
        <w:t xml:space="preserve">We recommend you bring a pop-up tent. </w:t>
      </w:r>
      <w:r w:rsidRPr="00844B79">
        <w:rPr>
          <w:rFonts w:ascii="Arial Narrow" w:hAnsi="Arial Narrow" w:cs="Arial"/>
        </w:rPr>
        <w:t>The cost of space/s</w:t>
      </w:r>
      <w:r w:rsidR="0055545B">
        <w:rPr>
          <w:rFonts w:ascii="Arial Narrow" w:hAnsi="Arial Narrow" w:cs="Arial"/>
        </w:rPr>
        <w:t>:</w:t>
      </w:r>
      <w:r w:rsidRPr="00844B79">
        <w:rPr>
          <w:rFonts w:ascii="Arial Narrow" w:hAnsi="Arial Narrow" w:cs="Arial"/>
        </w:rPr>
        <w:t xml:space="preserve"> 1 space = $40; two spaces = $70; 3 spaces = $90.  Some electric is available </w:t>
      </w:r>
      <w:r w:rsidRPr="00844B79">
        <w:rPr>
          <w:rFonts w:ascii="Arial Narrow" w:hAnsi="Arial Narrow" w:cstheme="majorHAnsi"/>
        </w:rPr>
        <w:t xml:space="preserve">and will be assigned on a first come first serve basis (indicate on the form below and send in with your payment).  You will need to supply your own table/s. Space reservation deadline is </w:t>
      </w:r>
      <w:r w:rsidR="00333E60">
        <w:rPr>
          <w:rFonts w:ascii="Arial Narrow" w:hAnsi="Arial Narrow" w:cstheme="majorHAnsi"/>
        </w:rPr>
        <w:t>May</w:t>
      </w:r>
      <w:r w:rsidRPr="00844B79">
        <w:rPr>
          <w:rFonts w:ascii="Arial Narrow" w:hAnsi="Arial Narrow" w:cstheme="majorHAnsi"/>
        </w:rPr>
        <w:t xml:space="preserve"> </w:t>
      </w:r>
      <w:r>
        <w:rPr>
          <w:rFonts w:ascii="Arial Narrow" w:hAnsi="Arial Narrow" w:cstheme="majorHAnsi"/>
        </w:rPr>
        <w:t>2</w:t>
      </w:r>
      <w:r w:rsidR="00333E60">
        <w:rPr>
          <w:rFonts w:ascii="Arial Narrow" w:hAnsi="Arial Narrow" w:cstheme="majorHAnsi"/>
        </w:rPr>
        <w:t>4</w:t>
      </w:r>
      <w:r w:rsidRPr="00844B79">
        <w:rPr>
          <w:rFonts w:ascii="Arial Narrow" w:hAnsi="Arial Narrow" w:cstheme="majorHAnsi"/>
        </w:rPr>
        <w:t xml:space="preserve">th. </w:t>
      </w:r>
    </w:p>
    <w:p w14:paraId="5E0F6C56" w14:textId="77777777" w:rsidR="00765A7F" w:rsidRPr="00844B79" w:rsidRDefault="00765A7F" w:rsidP="00512BE1">
      <w:pPr>
        <w:ind w:left="-576" w:right="-576"/>
        <w:rPr>
          <w:rFonts w:ascii="Arial Narrow" w:hAnsi="Arial Narrow" w:cs="Arial"/>
        </w:rPr>
      </w:pPr>
      <w:r w:rsidRPr="00844B79">
        <w:rPr>
          <w:rFonts w:ascii="Arial Narrow" w:hAnsi="Arial Narrow" w:cstheme="majorHAnsi"/>
        </w:rPr>
        <w:t>There is ample parking</w:t>
      </w:r>
      <w:r>
        <w:rPr>
          <w:rFonts w:ascii="Arial Narrow" w:hAnsi="Arial Narrow" w:cstheme="majorHAnsi"/>
        </w:rPr>
        <w:t>,</w:t>
      </w:r>
      <w:r w:rsidRPr="00844B79">
        <w:rPr>
          <w:rFonts w:ascii="Arial Narrow" w:hAnsi="Arial Narrow" w:cstheme="majorHAnsi"/>
        </w:rPr>
        <w:t xml:space="preserve"> and the Courthouse</w:t>
      </w:r>
      <w:r>
        <w:rPr>
          <w:rFonts w:ascii="Arial Narrow" w:hAnsi="Arial Narrow" w:cstheme="majorHAnsi"/>
        </w:rPr>
        <w:t>, Stagg Hall and Burch House</w:t>
      </w:r>
      <w:r w:rsidRPr="00844B79">
        <w:rPr>
          <w:rFonts w:ascii="Arial Narrow" w:hAnsi="Arial Narrow" w:cstheme="majorHAnsi"/>
        </w:rPr>
        <w:t xml:space="preserve"> will be open for tours. </w:t>
      </w:r>
      <w:r w:rsidRPr="00844B79">
        <w:rPr>
          <w:rFonts w:ascii="Arial Narrow" w:hAnsi="Arial Narrow" w:cs="Arial"/>
        </w:rPr>
        <w:t xml:space="preserve"> Artists,</w:t>
      </w:r>
      <w:r>
        <w:rPr>
          <w:rFonts w:ascii="Arial Narrow" w:hAnsi="Arial Narrow" w:cs="Arial"/>
        </w:rPr>
        <w:t xml:space="preserve"> authors,</w:t>
      </w:r>
      <w:r w:rsidRPr="00844B79">
        <w:rPr>
          <w:rFonts w:ascii="Arial Narrow" w:hAnsi="Arial Narrow" w:cs="Arial"/>
        </w:rPr>
        <w:t xml:space="preserve"> antique dealers, crafters, yard sale tables, vendors of all kinds are welcomed participants. The Charles County Garden Club will hold their </w:t>
      </w:r>
      <w:r>
        <w:rPr>
          <w:rFonts w:ascii="Arial Narrow" w:hAnsi="Arial Narrow" w:cs="Arial"/>
        </w:rPr>
        <w:t xml:space="preserve">fabulous </w:t>
      </w:r>
      <w:r w:rsidRPr="00844B79">
        <w:rPr>
          <w:rFonts w:ascii="Arial Narrow" w:hAnsi="Arial Narrow" w:cs="Arial"/>
        </w:rPr>
        <w:t xml:space="preserve">Annual Plant Sale at Market Day too!!!  Food, baked goods and drinks will be available for purchase.  </w:t>
      </w:r>
    </w:p>
    <w:p w14:paraId="10BBF62A" w14:textId="55987823" w:rsidR="00765A7F" w:rsidRPr="00844B79" w:rsidRDefault="00765A7F" w:rsidP="00512BE1">
      <w:pPr>
        <w:ind w:left="-576" w:right="-576"/>
        <w:rPr>
          <w:rFonts w:ascii="Arial Narrow" w:hAnsi="Arial Narrow" w:cs="Arial"/>
        </w:rPr>
      </w:pPr>
      <w:r w:rsidRPr="00844B79">
        <w:rPr>
          <w:rFonts w:ascii="Arial Narrow" w:hAnsi="Arial Narrow" w:cs="Arial"/>
        </w:rPr>
        <w:t xml:space="preserve">Event advertising will be posted on </w:t>
      </w:r>
      <w:r w:rsidR="00333E60">
        <w:rPr>
          <w:rFonts w:ascii="Arial Narrow" w:hAnsi="Arial Narrow" w:cs="Arial"/>
        </w:rPr>
        <w:t xml:space="preserve">the </w:t>
      </w:r>
      <w:r w:rsidRPr="00844B79">
        <w:rPr>
          <w:rFonts w:ascii="Arial Narrow" w:hAnsi="Arial Narrow" w:cs="Arial"/>
        </w:rPr>
        <w:t xml:space="preserve">Charles County Tourism site, Southern Maryland Calendar, Society for the Restoration of Port Tobacco Website/Newsletter and other social media sites.  Flyers will be posted in highly visible traffic areas.  Please let your friends, family, co-workers and colleagues know about the event. Perhaps they would like to reserve a table space, or just come out </w:t>
      </w:r>
      <w:r w:rsidR="000A1460">
        <w:rPr>
          <w:rFonts w:ascii="Arial Narrow" w:hAnsi="Arial Narrow" w:cs="Arial"/>
        </w:rPr>
        <w:t>to</w:t>
      </w:r>
      <w:r w:rsidRPr="00844B79">
        <w:rPr>
          <w:rFonts w:ascii="Arial Narrow" w:hAnsi="Arial Narrow" w:cs="Arial"/>
        </w:rPr>
        <w:t xml:space="preserve"> treasure hunt and enjoy a wonderful day at the Port Tobacco Courthouse! Set up time/drop off will be Friday, </w:t>
      </w:r>
      <w:r w:rsidR="00333E60">
        <w:rPr>
          <w:rFonts w:ascii="Arial Narrow" w:hAnsi="Arial Narrow" w:cs="Arial"/>
        </w:rPr>
        <w:t>June</w:t>
      </w:r>
      <w:r w:rsidRPr="00844B79">
        <w:rPr>
          <w:rFonts w:ascii="Arial Narrow" w:hAnsi="Arial Narrow" w:cs="Arial"/>
        </w:rPr>
        <w:t xml:space="preserve"> </w:t>
      </w:r>
      <w:r w:rsidR="00333E60">
        <w:rPr>
          <w:rFonts w:ascii="Arial Narrow" w:hAnsi="Arial Narrow" w:cs="Arial"/>
        </w:rPr>
        <w:t>4th</w:t>
      </w:r>
      <w:r w:rsidRPr="00844B79">
        <w:rPr>
          <w:rFonts w:ascii="Arial Narrow" w:hAnsi="Arial Narrow" w:cs="Arial"/>
        </w:rPr>
        <w:t xml:space="preserve"> from </w:t>
      </w:r>
      <w:r>
        <w:rPr>
          <w:rFonts w:ascii="Arial Narrow" w:hAnsi="Arial Narrow" w:cs="Arial"/>
        </w:rPr>
        <w:t>5:30</w:t>
      </w:r>
      <w:r w:rsidRPr="00844B79">
        <w:rPr>
          <w:rFonts w:ascii="Arial Narrow" w:hAnsi="Arial Narrow" w:cs="Arial"/>
        </w:rPr>
        <w:t xml:space="preserve"> p.m. until 7:00 p.m., and Saturday, </w:t>
      </w:r>
      <w:r w:rsidR="00333E60">
        <w:rPr>
          <w:rFonts w:ascii="Arial Narrow" w:hAnsi="Arial Narrow" w:cs="Arial"/>
        </w:rPr>
        <w:t>June</w:t>
      </w:r>
      <w:r w:rsidRPr="00844B79">
        <w:rPr>
          <w:rFonts w:ascii="Arial Narrow" w:hAnsi="Arial Narrow" w:cs="Arial"/>
        </w:rPr>
        <w:t xml:space="preserve"> </w:t>
      </w:r>
      <w:r w:rsidR="00333E60">
        <w:rPr>
          <w:rFonts w:ascii="Arial Narrow" w:hAnsi="Arial Narrow" w:cs="Arial"/>
        </w:rPr>
        <w:t>5th</w:t>
      </w:r>
      <w:r w:rsidRPr="00844B79">
        <w:rPr>
          <w:rFonts w:ascii="Arial Narrow" w:hAnsi="Arial Narrow" w:cs="Arial"/>
        </w:rPr>
        <w:t xml:space="preserve"> from 7:</w:t>
      </w:r>
      <w:r>
        <w:rPr>
          <w:rFonts w:ascii="Arial Narrow" w:hAnsi="Arial Narrow" w:cs="Arial"/>
        </w:rPr>
        <w:t>0</w:t>
      </w:r>
      <w:r w:rsidRPr="00844B79">
        <w:rPr>
          <w:rFonts w:ascii="Arial Narrow" w:hAnsi="Arial Narrow" w:cs="Arial"/>
        </w:rPr>
        <w:t>0 a.m. until 8:</w:t>
      </w:r>
      <w:r>
        <w:rPr>
          <w:rFonts w:ascii="Arial Narrow" w:hAnsi="Arial Narrow" w:cs="Arial"/>
        </w:rPr>
        <w:t>30</w:t>
      </w:r>
      <w:r w:rsidRPr="00844B79">
        <w:rPr>
          <w:rFonts w:ascii="Arial Narrow" w:hAnsi="Arial Narrow" w:cs="Arial"/>
        </w:rPr>
        <w:t xml:space="preserve"> a.m.</w:t>
      </w:r>
      <w:r>
        <w:rPr>
          <w:rFonts w:ascii="Arial Narrow" w:hAnsi="Arial Narrow" w:cs="Arial"/>
        </w:rPr>
        <w:t xml:space="preserve"> </w:t>
      </w:r>
      <w:r w:rsidRPr="00844B79">
        <w:rPr>
          <w:rFonts w:ascii="Arial Narrow" w:hAnsi="Arial Narrow" w:cs="Arial"/>
        </w:rPr>
        <w:t xml:space="preserve"> Market Day will open at 9:00 a.m. and will close promptly at 2:00 p.m. </w:t>
      </w:r>
    </w:p>
    <w:p w14:paraId="15DF5159" w14:textId="77777777" w:rsidR="00765A7F" w:rsidRPr="00844B79" w:rsidRDefault="00765A7F" w:rsidP="00512BE1">
      <w:pPr>
        <w:ind w:left="-576" w:right="-576"/>
        <w:rPr>
          <w:rFonts w:ascii="Arial Narrow" w:hAnsi="Arial Narrow" w:cs="Arial"/>
        </w:rPr>
      </w:pPr>
      <w:r w:rsidRPr="00844B79">
        <w:rPr>
          <w:rFonts w:ascii="Arial Narrow" w:hAnsi="Arial Narrow" w:cs="Arial"/>
        </w:rPr>
        <w:t xml:space="preserve">Thank you for your consideration to participate and your effort in helping direct additional vendors and “shoppers” to Market Day! </w:t>
      </w:r>
    </w:p>
    <w:p w14:paraId="248EF452" w14:textId="77777777" w:rsidR="000A1460" w:rsidRDefault="00765A7F" w:rsidP="00512BE1">
      <w:pPr>
        <w:ind w:right="-576"/>
        <w:rPr>
          <w:rFonts w:ascii="Lucida Handwriting" w:hAnsi="Lucida Handwriting" w:cs="Arial"/>
          <w:sz w:val="18"/>
          <w:szCs w:val="18"/>
        </w:rPr>
      </w:pPr>
      <w:r w:rsidRPr="00844B79">
        <w:rPr>
          <w:rFonts w:ascii="Arial Narrow" w:hAnsi="Arial Narrow" w:cs="Arial"/>
        </w:rPr>
        <w:t xml:space="preserve">                                                  </w:t>
      </w:r>
      <w:r w:rsidRPr="00EF43D3">
        <w:rPr>
          <w:rFonts w:ascii="Lucida Handwriting" w:hAnsi="Lucida Handwriting" w:cs="Arial"/>
          <w:sz w:val="18"/>
          <w:szCs w:val="18"/>
        </w:rPr>
        <w:t xml:space="preserve">Jay Lilly, President, The Society for the Restoration of Port Tobacco </w:t>
      </w:r>
    </w:p>
    <w:p w14:paraId="4C20491A" w14:textId="717B5C40" w:rsidR="00765A7F" w:rsidRPr="000A1460" w:rsidRDefault="00765A7F" w:rsidP="00765A7F">
      <w:pPr>
        <w:rPr>
          <w:rFonts w:ascii="Lucida Handwriting" w:hAnsi="Lucida Handwriting" w:cs="Arial"/>
          <w:sz w:val="18"/>
          <w:szCs w:val="18"/>
        </w:rPr>
      </w:pPr>
      <w:r w:rsidRPr="00844B79">
        <w:rPr>
          <w:rFonts w:ascii="Arial Narrow" w:hAnsi="Arial Narrow" w:cs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65A7F" w:rsidRPr="00844B79" w14:paraId="7FFEC817" w14:textId="77777777" w:rsidTr="00B15B1C">
        <w:trPr>
          <w:trHeight w:val="323"/>
        </w:trPr>
        <w:tc>
          <w:tcPr>
            <w:tcW w:w="10790" w:type="dxa"/>
          </w:tcPr>
          <w:p w14:paraId="0DA14C74" w14:textId="77777777" w:rsidR="00765A7F" w:rsidRPr="00844B79" w:rsidRDefault="00765A7F" w:rsidP="00B15B1C">
            <w:pPr>
              <w:rPr>
                <w:rFonts w:ascii="Arial Narrow" w:hAnsi="Arial Narrow" w:cs="Arial"/>
              </w:rPr>
            </w:pPr>
            <w:r w:rsidRPr="00844B79">
              <w:rPr>
                <w:rFonts w:ascii="Arial Narrow" w:hAnsi="Arial Narrow" w:cs="Arial"/>
              </w:rPr>
              <w:t>Please detach and return</w:t>
            </w:r>
            <w:r>
              <w:rPr>
                <w:rFonts w:ascii="Arial Narrow" w:hAnsi="Arial Narrow" w:cs="Arial"/>
              </w:rPr>
              <w:t xml:space="preserve"> portion below</w:t>
            </w:r>
            <w:r w:rsidRPr="00844B79">
              <w:rPr>
                <w:rFonts w:ascii="Arial Narrow" w:hAnsi="Arial Narrow" w:cs="Arial"/>
              </w:rPr>
              <w:t xml:space="preserve"> to Mary Fenton</w:t>
            </w:r>
          </w:p>
        </w:tc>
      </w:tr>
    </w:tbl>
    <w:p w14:paraId="26DE12D0" w14:textId="77777777" w:rsidR="00696B98" w:rsidRDefault="00765A7F" w:rsidP="00765A7F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                                      1</w:t>
      </w:r>
      <w:r w:rsidR="00333E60">
        <w:rPr>
          <w:rFonts w:ascii="Arial Narrow" w:hAnsi="Arial Narrow" w:cs="Arial"/>
        </w:rPr>
        <w:t>2</w:t>
      </w:r>
      <w:r w:rsidRPr="00E806C8">
        <w:rPr>
          <w:rFonts w:ascii="Arial Narrow" w:hAnsi="Arial Narrow" w:cs="Arial"/>
          <w:vertAlign w:val="superscript"/>
        </w:rPr>
        <w:t>th</w:t>
      </w:r>
      <w:r>
        <w:rPr>
          <w:rFonts w:ascii="Arial Narrow" w:hAnsi="Arial Narrow" w:cs="Arial"/>
        </w:rPr>
        <w:t xml:space="preserve"> Annual Market Day</w:t>
      </w:r>
      <w:r w:rsidR="00696B98">
        <w:rPr>
          <w:rFonts w:ascii="Arial Narrow" w:hAnsi="Arial Narrow" w:cs="Arial"/>
        </w:rPr>
        <w:t xml:space="preserve">  </w:t>
      </w:r>
    </w:p>
    <w:p w14:paraId="3355BF47" w14:textId="5A788E18" w:rsidR="00765A7F" w:rsidRPr="00844B79" w:rsidRDefault="00765A7F" w:rsidP="00765A7F">
      <w:pPr>
        <w:rPr>
          <w:rFonts w:ascii="Arial Narrow" w:hAnsi="Arial Narrow" w:cs="Arial"/>
        </w:rPr>
      </w:pPr>
      <w:r w:rsidRPr="00844B79">
        <w:rPr>
          <w:rFonts w:ascii="Arial Narrow" w:hAnsi="Arial Narrow" w:cs="Arial"/>
        </w:rPr>
        <w:t xml:space="preserve">Name___________________________________________________________Phone________________________ </w:t>
      </w:r>
    </w:p>
    <w:p w14:paraId="7B97E054" w14:textId="1BBC1E9E" w:rsidR="00765A7F" w:rsidRPr="00844B79" w:rsidRDefault="00765A7F" w:rsidP="00765A7F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Non-profit name, or business name </w:t>
      </w:r>
      <w:r w:rsidRPr="00844B79">
        <w:rPr>
          <w:rFonts w:ascii="Arial Narrow" w:hAnsi="Arial Narrow" w:cs="Arial"/>
        </w:rPr>
        <w:t>___________________________________________________</w:t>
      </w:r>
      <w:r w:rsidR="00696B98">
        <w:rPr>
          <w:rFonts w:ascii="Arial Narrow" w:hAnsi="Arial Narrow" w:cs="Arial"/>
        </w:rPr>
        <w:t>_____________</w:t>
      </w:r>
    </w:p>
    <w:p w14:paraId="0C85F90B" w14:textId="71F26B5F" w:rsidR="00765A7F" w:rsidRPr="00844B79" w:rsidRDefault="00765A7F" w:rsidP="00765A7F">
      <w:pPr>
        <w:rPr>
          <w:rFonts w:ascii="Arial Narrow" w:hAnsi="Arial Narrow" w:cs="Arial"/>
        </w:rPr>
      </w:pPr>
      <w:r w:rsidRPr="00844B79">
        <w:rPr>
          <w:rFonts w:ascii="Arial Narrow" w:hAnsi="Arial Narrow" w:cs="Arial"/>
        </w:rPr>
        <w:t xml:space="preserve">Address______________________________________________________________________________________ </w:t>
      </w:r>
    </w:p>
    <w:p w14:paraId="0AAFDEA9" w14:textId="3D6DAB13" w:rsidR="00765A7F" w:rsidRDefault="00765A7F" w:rsidP="00765A7F">
      <w:pPr>
        <w:rPr>
          <w:rFonts w:ascii="Arial Narrow" w:hAnsi="Arial Narrow" w:cs="Arial"/>
        </w:rPr>
      </w:pPr>
      <w:r w:rsidRPr="00844B79">
        <w:rPr>
          <w:rFonts w:ascii="Arial Narrow" w:hAnsi="Arial Narrow" w:cs="Arial"/>
        </w:rPr>
        <w:t>Email________________________________________________________________________________________</w:t>
      </w:r>
    </w:p>
    <w:p w14:paraId="17FDADB2" w14:textId="77777777" w:rsidR="00765A7F" w:rsidRDefault="00765A7F" w:rsidP="00765A7F">
      <w:pPr>
        <w:rPr>
          <w:rFonts w:ascii="Arial Narrow" w:hAnsi="Arial Narrow" w:cs="Arial"/>
        </w:rPr>
      </w:pPr>
      <w:r w:rsidRPr="00844B79">
        <w:rPr>
          <w:rFonts w:ascii="Arial Narrow" w:hAnsi="Arial Narrow" w:cs="Arial"/>
        </w:rPr>
        <w:t>Number of spaces needed:  ____1@$40    ____2@$70   ____3@$90               Electric requested:  ____</w:t>
      </w:r>
      <w:proofErr w:type="gramStart"/>
      <w:r w:rsidRPr="00844B79">
        <w:rPr>
          <w:rFonts w:ascii="Arial Narrow" w:hAnsi="Arial Narrow" w:cs="Arial"/>
        </w:rPr>
        <w:t>Yes  _</w:t>
      </w:r>
      <w:proofErr w:type="gramEnd"/>
      <w:r w:rsidRPr="00844B79">
        <w:rPr>
          <w:rFonts w:ascii="Arial Narrow" w:hAnsi="Arial Narrow" w:cs="Arial"/>
        </w:rPr>
        <w:t>__</w:t>
      </w:r>
      <w:r>
        <w:rPr>
          <w:rFonts w:ascii="Arial Narrow" w:hAnsi="Arial Narrow" w:cs="Arial"/>
        </w:rPr>
        <w:t xml:space="preserve"> </w:t>
      </w:r>
      <w:r w:rsidRPr="00844B79">
        <w:rPr>
          <w:rFonts w:ascii="Arial Narrow" w:hAnsi="Arial Narrow" w:cs="Arial"/>
        </w:rPr>
        <w:t xml:space="preserve">No </w:t>
      </w:r>
    </w:p>
    <w:p w14:paraId="79FD5742" w14:textId="77777777" w:rsidR="00765A7F" w:rsidRPr="00844B79" w:rsidRDefault="00765A7F" w:rsidP="00765A7F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Non-profit spaces:  _____$25</w:t>
      </w:r>
    </w:p>
    <w:p w14:paraId="070977C4" w14:textId="77777777" w:rsidR="00765A7F" w:rsidRPr="00844B79" w:rsidRDefault="00765A7F" w:rsidP="00765A7F">
      <w:pPr>
        <w:rPr>
          <w:rFonts w:ascii="Arial Narrow" w:hAnsi="Arial Narrow" w:cs="Arial"/>
        </w:rPr>
      </w:pPr>
      <w:r w:rsidRPr="00844B79">
        <w:rPr>
          <w:rFonts w:ascii="Arial Narrow" w:hAnsi="Arial Narrow" w:cs="Arial"/>
        </w:rPr>
        <w:t xml:space="preserve">How many pop-up tents will you use in your set-up? _______     </w:t>
      </w:r>
      <w:r>
        <w:rPr>
          <w:rFonts w:ascii="Arial Narrow" w:hAnsi="Arial Narrow" w:cs="Arial"/>
        </w:rPr>
        <w:t xml:space="preserve"> Non-profit status ___   Yes   ___ No  </w:t>
      </w:r>
    </w:p>
    <w:p w14:paraId="11444630" w14:textId="77777777" w:rsidR="00765A7F" w:rsidRPr="00844B79" w:rsidRDefault="00765A7F" w:rsidP="00765A7F">
      <w:pPr>
        <w:rPr>
          <w:rFonts w:ascii="Arial Narrow" w:hAnsi="Arial Narrow" w:cs="Arial"/>
        </w:rPr>
      </w:pPr>
      <w:r w:rsidRPr="00844B79">
        <w:rPr>
          <w:rFonts w:ascii="Arial Narrow" w:hAnsi="Arial Narrow" w:cs="Arial"/>
        </w:rPr>
        <w:t xml:space="preserve">Check # and total amount of check______/________       </w:t>
      </w:r>
    </w:p>
    <w:p w14:paraId="03456AD2" w14:textId="77777777" w:rsidR="00765A7F" w:rsidRPr="00844B79" w:rsidRDefault="00765A7F" w:rsidP="00765A7F">
      <w:pPr>
        <w:rPr>
          <w:rFonts w:ascii="Arial Narrow" w:hAnsi="Arial Narrow" w:cs="Arial"/>
        </w:rPr>
      </w:pPr>
      <w:r w:rsidRPr="00844B79">
        <w:rPr>
          <w:rFonts w:ascii="Arial Narrow" w:hAnsi="Arial Narrow" w:cs="Arial"/>
        </w:rPr>
        <w:t xml:space="preserve">Make checks payable to: The Society for the Restoration of Port </w:t>
      </w:r>
      <w:proofErr w:type="gramStart"/>
      <w:r w:rsidRPr="00844B79">
        <w:rPr>
          <w:rFonts w:ascii="Arial Narrow" w:hAnsi="Arial Narrow" w:cs="Arial"/>
        </w:rPr>
        <w:t xml:space="preserve">Tobacco  </w:t>
      </w:r>
      <w:r>
        <w:rPr>
          <w:rFonts w:ascii="Arial Narrow" w:hAnsi="Arial Narrow" w:cs="Arial"/>
        </w:rPr>
        <w:t>(</w:t>
      </w:r>
      <w:proofErr w:type="gramEnd"/>
      <w:r>
        <w:rPr>
          <w:rFonts w:ascii="Arial Narrow" w:hAnsi="Arial Narrow" w:cs="Arial"/>
        </w:rPr>
        <w:t>SRPT)</w:t>
      </w:r>
    </w:p>
    <w:p w14:paraId="191FA36D" w14:textId="4554ED10" w:rsidR="00765A7F" w:rsidRPr="00844B79" w:rsidRDefault="00765A7F" w:rsidP="00765A7F">
      <w:pPr>
        <w:rPr>
          <w:rFonts w:ascii="Arial Narrow" w:hAnsi="Arial Narrow" w:cs="Arial"/>
        </w:rPr>
      </w:pPr>
      <w:r w:rsidRPr="00844B79">
        <w:rPr>
          <w:rFonts w:ascii="Arial Narrow" w:hAnsi="Arial Narrow" w:cs="Arial"/>
        </w:rPr>
        <w:t>Mail to:  S</w:t>
      </w:r>
      <w:r w:rsidR="0055545B">
        <w:rPr>
          <w:rFonts w:ascii="Arial Narrow" w:hAnsi="Arial Narrow" w:cs="Arial"/>
        </w:rPr>
        <w:t>RPT</w:t>
      </w:r>
      <w:r w:rsidRPr="00844B79">
        <w:rPr>
          <w:rFonts w:ascii="Arial Narrow" w:hAnsi="Arial Narrow" w:cs="Arial"/>
        </w:rPr>
        <w:t xml:space="preserve">, c/o Mary Fenton, 2705 Adelphi Lane, Bryans Road, MD  20616 </w:t>
      </w:r>
    </w:p>
    <w:p w14:paraId="2F41741E" w14:textId="12ED2949" w:rsidR="00765A7F" w:rsidRPr="00512BE1" w:rsidRDefault="00765A7F" w:rsidP="00512BE1">
      <w:pPr>
        <w:spacing w:after="120"/>
        <w:rPr>
          <w:rFonts w:ascii="Arial Narrow" w:hAnsi="Arial Narrow" w:cs="Arial"/>
        </w:rPr>
      </w:pPr>
      <w:r w:rsidRPr="00844B79">
        <w:rPr>
          <w:rFonts w:ascii="Arial Narrow" w:hAnsi="Arial Narrow" w:cs="Arial"/>
        </w:rPr>
        <w:t>Questions?  Call: 301.375.7892</w:t>
      </w:r>
      <w:r>
        <w:rPr>
          <w:rFonts w:ascii="Arial Narrow" w:hAnsi="Arial Narrow" w:cs="Arial"/>
        </w:rPr>
        <w:t>, text 301-751-4435</w:t>
      </w:r>
      <w:r w:rsidRPr="00844B79">
        <w:rPr>
          <w:rFonts w:ascii="Arial Narrow" w:hAnsi="Arial Narrow" w:cs="Arial"/>
        </w:rPr>
        <w:t xml:space="preserve"> or email:  marysfenton@yahoo.com</w:t>
      </w:r>
    </w:p>
    <w:sectPr w:rsidR="00765A7F" w:rsidRPr="00512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A7F"/>
    <w:rsid w:val="000A1460"/>
    <w:rsid w:val="00231AF7"/>
    <w:rsid w:val="002664B5"/>
    <w:rsid w:val="00316D48"/>
    <w:rsid w:val="00333E60"/>
    <w:rsid w:val="00512BE1"/>
    <w:rsid w:val="005278FF"/>
    <w:rsid w:val="0055545B"/>
    <w:rsid w:val="00696B98"/>
    <w:rsid w:val="00765A7F"/>
    <w:rsid w:val="00953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4620C"/>
  <w15:chartTrackingRefBased/>
  <w15:docId w15:val="{427C4B54-2246-4E4E-AC44-7269F3DD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A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5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Maggie Boyden</cp:lastModifiedBy>
  <cp:revision>2</cp:revision>
  <cp:lastPrinted>2021-03-27T01:38:00Z</cp:lastPrinted>
  <dcterms:created xsi:type="dcterms:W3CDTF">2021-04-20T12:45:00Z</dcterms:created>
  <dcterms:modified xsi:type="dcterms:W3CDTF">2021-04-20T12:45:00Z</dcterms:modified>
</cp:coreProperties>
</file>