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49723" w14:textId="65B70545" w:rsidR="00C370ED" w:rsidRPr="00030068" w:rsidRDefault="00A5721A" w:rsidP="00A5721A">
      <w:pPr>
        <w:jc w:val="center"/>
      </w:pPr>
      <w:r w:rsidRPr="00030068">
        <w:t>First Responder Hours at Local Stores</w:t>
      </w:r>
      <w:r w:rsidR="00FE0743">
        <w:t xml:space="preserve"> as of 4-21-2020</w:t>
      </w:r>
    </w:p>
    <w:p w14:paraId="3406E073" w14:textId="77777777" w:rsidR="00A5721A" w:rsidRPr="00030068" w:rsidRDefault="00A5721A" w:rsidP="00A5721A">
      <w:pPr>
        <w:jc w:val="center"/>
      </w:pPr>
    </w:p>
    <w:p w14:paraId="06DD613D" w14:textId="77777777" w:rsidR="00A5721A" w:rsidRDefault="00A5721A" w:rsidP="00A5721A">
      <w:pPr>
        <w:pStyle w:val="ListParagraph"/>
        <w:numPr>
          <w:ilvl w:val="0"/>
          <w:numId w:val="1"/>
        </w:numPr>
      </w:pPr>
      <w:r w:rsidRPr="00030068">
        <w:t>Costco- first responder and health care workers can move the front of the line with ID</w:t>
      </w:r>
    </w:p>
    <w:p w14:paraId="75E8233E" w14:textId="77777777" w:rsidR="00030068" w:rsidRPr="00030068" w:rsidRDefault="00030068" w:rsidP="00030068">
      <w:pPr>
        <w:pStyle w:val="ListParagraph"/>
      </w:pPr>
    </w:p>
    <w:p w14:paraId="659D09AB" w14:textId="77777777" w:rsidR="00A5721A" w:rsidRDefault="00A5721A" w:rsidP="00A5721A">
      <w:pPr>
        <w:pStyle w:val="ListParagraph"/>
        <w:numPr>
          <w:ilvl w:val="0"/>
          <w:numId w:val="1"/>
        </w:numPr>
      </w:pPr>
      <w:r w:rsidRPr="00030068">
        <w:t>Sam’s Club- Hero Hours, Sunday morning 0800-1000 with ID- no membership required</w:t>
      </w:r>
    </w:p>
    <w:p w14:paraId="5488C09C" w14:textId="77777777" w:rsidR="00030068" w:rsidRPr="00030068" w:rsidRDefault="00030068" w:rsidP="00030068"/>
    <w:p w14:paraId="1D51F232" w14:textId="77777777" w:rsidR="00A5721A" w:rsidRDefault="00A5721A" w:rsidP="00A5721A">
      <w:pPr>
        <w:pStyle w:val="ListParagraph"/>
        <w:numPr>
          <w:ilvl w:val="0"/>
          <w:numId w:val="1"/>
        </w:numPr>
      </w:pPr>
      <w:r w:rsidRPr="00030068">
        <w:t>BJ’s- Appreciation Hour, Sunday morning 0800-0900 with ID- no membership required</w:t>
      </w:r>
    </w:p>
    <w:p w14:paraId="6BC5339D" w14:textId="77777777" w:rsidR="00030068" w:rsidRPr="00030068" w:rsidRDefault="00030068" w:rsidP="00030068"/>
    <w:p w14:paraId="075A0ADF" w14:textId="77777777" w:rsidR="00A5721A" w:rsidRPr="00030068" w:rsidRDefault="00A5721A" w:rsidP="00A5721A">
      <w:pPr>
        <w:pStyle w:val="ListParagraph"/>
        <w:numPr>
          <w:ilvl w:val="0"/>
          <w:numId w:val="1"/>
        </w:numPr>
      </w:pPr>
      <w:r w:rsidRPr="00030068">
        <w:t xml:space="preserve">Walgreens- </w:t>
      </w:r>
      <w:r w:rsidRPr="00030068">
        <w:rPr>
          <w:rFonts w:eastAsia="Times New Roman" w:cs="Times New Roman"/>
          <w:color w:val="303030"/>
          <w:shd w:val="clear" w:color="auto" w:fill="FFFFFF"/>
        </w:rPr>
        <w:t>April 25</w:t>
      </w:r>
      <w:r w:rsidRPr="00030068">
        <w:rPr>
          <w:rFonts w:eastAsia="Times New Roman" w:cs="Times New Roman"/>
          <w:color w:val="303030"/>
          <w:shd w:val="clear" w:color="auto" w:fill="FFFFFF"/>
          <w:vertAlign w:val="superscript"/>
        </w:rPr>
        <w:t>th</w:t>
      </w:r>
      <w:r w:rsidRPr="00030068">
        <w:rPr>
          <w:rFonts w:eastAsia="Times New Roman" w:cs="Times New Roman"/>
          <w:color w:val="303030"/>
          <w:shd w:val="clear" w:color="auto" w:fill="FFFFFF"/>
        </w:rPr>
        <w:t>,  "Frontline Heroes Discount Day," and will give first responders, police and medical personnel 30% off regularly-priced Walgreens brands and 20% off regularly priced national brand products.</w:t>
      </w:r>
    </w:p>
    <w:p w14:paraId="245FB1CE" w14:textId="77777777" w:rsidR="00030068" w:rsidRPr="00030068" w:rsidRDefault="00030068" w:rsidP="00030068"/>
    <w:p w14:paraId="0634E66F" w14:textId="77777777" w:rsidR="00A5721A" w:rsidRPr="00030068" w:rsidRDefault="003324D8" w:rsidP="00A5721A">
      <w:pPr>
        <w:pStyle w:val="ListParagraph"/>
        <w:numPr>
          <w:ilvl w:val="0"/>
          <w:numId w:val="1"/>
        </w:numPr>
        <w:rPr>
          <w:rFonts w:eastAsia="Times New Roman" w:cs="Times New Roman"/>
        </w:rPr>
      </w:pPr>
      <w:hyperlink r:id="rId5" w:tgtFrame="_blank" w:history="1">
        <w:r w:rsidR="00A5721A" w:rsidRPr="00030068">
          <w:rPr>
            <w:rFonts w:eastAsia="Times New Roman" w:cs="Times New Roman"/>
            <w:color w:val="303030"/>
            <w:u w:val="single"/>
            <w:shd w:val="clear" w:color="auto" w:fill="FFFFFF"/>
          </w:rPr>
          <w:t>Verizon</w:t>
        </w:r>
      </w:hyperlink>
      <w:r w:rsidR="00A5721A" w:rsidRPr="00030068">
        <w:rPr>
          <w:rFonts w:eastAsia="Times New Roman" w:cs="Times New Roman"/>
          <w:color w:val="303030"/>
          <w:shd w:val="clear" w:color="auto" w:fill="FFFFFF"/>
        </w:rPr>
        <w:t> - announced that starting April 23 it is expanding its unlimited pricing plan to include nurses and teachers. New and existing Verizon customers are eligible for the plans along with active-duty military, veterans and first responders.</w:t>
      </w:r>
    </w:p>
    <w:p w14:paraId="3678E573" w14:textId="77777777" w:rsidR="00030068" w:rsidRPr="00030068" w:rsidRDefault="00030068" w:rsidP="00030068">
      <w:pPr>
        <w:rPr>
          <w:rFonts w:eastAsia="Times New Roman" w:cs="Times New Roman"/>
        </w:rPr>
      </w:pPr>
    </w:p>
    <w:p w14:paraId="57073E4C" w14:textId="77777777" w:rsidR="00A5721A" w:rsidRPr="00030068" w:rsidRDefault="003324D8" w:rsidP="00A5721A">
      <w:pPr>
        <w:pStyle w:val="ListParagraph"/>
        <w:numPr>
          <w:ilvl w:val="0"/>
          <w:numId w:val="1"/>
        </w:numPr>
        <w:rPr>
          <w:rFonts w:eastAsia="Times New Roman" w:cs="Times New Roman"/>
        </w:rPr>
      </w:pPr>
      <w:hyperlink r:id="rId6" w:tgtFrame="_blank" w:history="1">
        <w:r w:rsidR="00A5721A" w:rsidRPr="00030068">
          <w:rPr>
            <w:rFonts w:eastAsia="Times New Roman" w:cs="Times New Roman"/>
            <w:bCs/>
            <w:color w:val="303030"/>
            <w:u w:val="single"/>
            <w:shd w:val="clear" w:color="auto" w:fill="FFFFFF"/>
          </w:rPr>
          <w:t>Walmart</w:t>
        </w:r>
      </w:hyperlink>
      <w:r w:rsidR="00A5721A" w:rsidRPr="00030068">
        <w:rPr>
          <w:rFonts w:eastAsia="Times New Roman" w:cs="Times New Roman"/>
          <w:bCs/>
          <w:color w:val="303030"/>
          <w:shd w:val="clear" w:color="auto" w:fill="FFFFFF"/>
        </w:rPr>
        <w:t>: </w:t>
      </w:r>
      <w:r w:rsidR="00A5721A" w:rsidRPr="00030068">
        <w:rPr>
          <w:rFonts w:eastAsia="Times New Roman" w:cs="Times New Roman"/>
          <w:color w:val="303030"/>
          <w:shd w:val="clear" w:color="auto" w:fill="FFFFFF"/>
        </w:rPr>
        <w:t>The retail giant is reserving an hour each day for pickup orders for </w:t>
      </w:r>
      <w:hyperlink r:id="rId7" w:tgtFrame="_blank" w:history="1">
        <w:r w:rsidR="00A5721A" w:rsidRPr="00030068">
          <w:rPr>
            <w:rFonts w:eastAsia="Times New Roman" w:cs="Times New Roman"/>
            <w:color w:val="303030"/>
            <w:u w:val="single"/>
            <w:shd w:val="clear" w:color="auto" w:fill="FFFFFF"/>
          </w:rPr>
          <w:t>first responders</w:t>
        </w:r>
      </w:hyperlink>
      <w:r w:rsidR="00A5721A" w:rsidRPr="00030068">
        <w:rPr>
          <w:rFonts w:eastAsia="Times New Roman" w:cs="Times New Roman"/>
          <w:color w:val="303030"/>
          <w:shd w:val="clear" w:color="auto" w:fill="FFFFFF"/>
        </w:rPr>
        <w:t> as well as shoppers most at risk for the coronavirus. The "pickup hour" is from 7 to 8 a.m. daily.</w:t>
      </w:r>
    </w:p>
    <w:p w14:paraId="4BEDDB6D" w14:textId="77777777" w:rsidR="00030068" w:rsidRPr="00030068" w:rsidRDefault="00030068" w:rsidP="00030068">
      <w:pPr>
        <w:pStyle w:val="ListParagraph"/>
        <w:rPr>
          <w:rFonts w:eastAsia="Times New Roman" w:cs="Times New Roman"/>
        </w:rPr>
      </w:pPr>
    </w:p>
    <w:p w14:paraId="7F07BB10" w14:textId="77777777" w:rsidR="00030068" w:rsidRPr="00030068" w:rsidRDefault="003324D8" w:rsidP="00030068">
      <w:pPr>
        <w:pStyle w:val="ListParagraph"/>
        <w:numPr>
          <w:ilvl w:val="0"/>
          <w:numId w:val="1"/>
        </w:numPr>
        <w:rPr>
          <w:rFonts w:eastAsia="Times New Roman" w:cs="Times New Roman"/>
        </w:rPr>
      </w:pPr>
      <w:hyperlink r:id="rId8" w:tgtFrame="_blank" w:history="1">
        <w:r w:rsidR="00030068" w:rsidRPr="00030068">
          <w:rPr>
            <w:rFonts w:eastAsia="Times New Roman" w:cs="Times New Roman"/>
            <w:bCs/>
            <w:color w:val="303030"/>
            <w:u w:val="single"/>
            <w:shd w:val="clear" w:color="auto" w:fill="FFFFFF"/>
          </w:rPr>
          <w:t>Big Lots</w:t>
        </w:r>
      </w:hyperlink>
      <w:r w:rsidR="00030068" w:rsidRPr="00030068">
        <w:rPr>
          <w:rFonts w:eastAsia="Times New Roman" w:cs="Times New Roman"/>
          <w:bCs/>
          <w:color w:val="303030"/>
          <w:shd w:val="clear" w:color="auto" w:fill="FFFFFF"/>
        </w:rPr>
        <w:t>: </w:t>
      </w:r>
      <w:r w:rsidR="00030068" w:rsidRPr="00030068">
        <w:rPr>
          <w:rFonts w:eastAsia="Times New Roman" w:cs="Times New Roman"/>
          <w:color w:val="303030"/>
          <w:shd w:val="clear" w:color="auto" w:fill="FFFFFF"/>
        </w:rPr>
        <w:t>Through at least April 30, the retailer is giving all first responders, medical professionals, active military, veterans and commercial truck drivers 15% off everything in stores and online. In stores show your work ID, military ID, commercial driver's license or badge. Online use code BIGHEROES at checkout.</w:t>
      </w:r>
    </w:p>
    <w:p w14:paraId="66A0462D" w14:textId="77777777" w:rsidR="00030068" w:rsidRPr="00030068" w:rsidRDefault="003324D8" w:rsidP="00030068">
      <w:pPr>
        <w:pStyle w:val="gntarbp"/>
        <w:numPr>
          <w:ilvl w:val="0"/>
          <w:numId w:val="1"/>
        </w:numPr>
        <w:shd w:val="clear" w:color="auto" w:fill="FFFFFF"/>
        <w:spacing w:before="210" w:beforeAutospacing="0" w:after="210" w:afterAutospacing="0"/>
        <w:rPr>
          <w:rFonts w:asciiTheme="minorHAnsi" w:hAnsiTheme="minorHAnsi"/>
          <w:color w:val="303030"/>
        </w:rPr>
      </w:pPr>
      <w:hyperlink r:id="rId9" w:tgtFrame="_blank" w:history="1">
        <w:r w:rsidR="00030068" w:rsidRPr="00030068">
          <w:rPr>
            <w:rStyle w:val="Hyperlink"/>
            <w:rFonts w:asciiTheme="minorHAnsi" w:hAnsiTheme="minorHAnsi"/>
            <w:bCs/>
            <w:color w:val="303030"/>
          </w:rPr>
          <w:t>Bojangles’</w:t>
        </w:r>
      </w:hyperlink>
      <w:r w:rsidR="00030068" w:rsidRPr="00030068">
        <w:rPr>
          <w:rStyle w:val="Strong"/>
          <w:rFonts w:asciiTheme="minorHAnsi" w:hAnsiTheme="minorHAnsi"/>
          <w:b w:val="0"/>
          <w:color w:val="303030"/>
        </w:rPr>
        <w:t>: </w:t>
      </w:r>
      <w:r w:rsidR="00030068" w:rsidRPr="00030068">
        <w:rPr>
          <w:rFonts w:asciiTheme="minorHAnsi" w:hAnsiTheme="minorHAnsi"/>
          <w:color w:val="303030"/>
        </w:rPr>
        <w:t>Through June 10, the chain is giving away free cups of its Legendary Iced Tea to healthcare workers, first responders and law enforcement. No purchase is necessary.</w:t>
      </w:r>
    </w:p>
    <w:p w14:paraId="2DB125CF" w14:textId="77777777" w:rsidR="00030068" w:rsidRPr="00030068" w:rsidRDefault="003324D8" w:rsidP="00030068">
      <w:pPr>
        <w:pStyle w:val="gntarbp"/>
        <w:numPr>
          <w:ilvl w:val="0"/>
          <w:numId w:val="1"/>
        </w:numPr>
        <w:shd w:val="clear" w:color="auto" w:fill="FFFFFF"/>
        <w:spacing w:before="210" w:beforeAutospacing="0" w:after="210" w:afterAutospacing="0"/>
        <w:rPr>
          <w:rFonts w:asciiTheme="minorHAnsi" w:hAnsiTheme="minorHAnsi"/>
          <w:color w:val="303030"/>
        </w:rPr>
      </w:pPr>
      <w:hyperlink r:id="rId10" w:tgtFrame="_blank" w:history="1">
        <w:r w:rsidR="00030068" w:rsidRPr="00030068">
          <w:rPr>
            <w:rStyle w:val="Hyperlink"/>
            <w:rFonts w:asciiTheme="minorHAnsi" w:hAnsiTheme="minorHAnsi"/>
            <w:bCs/>
            <w:color w:val="303030"/>
          </w:rPr>
          <w:t>BP</w:t>
        </w:r>
      </w:hyperlink>
      <w:r w:rsidR="00030068" w:rsidRPr="00030068">
        <w:rPr>
          <w:rStyle w:val="Strong"/>
          <w:rFonts w:asciiTheme="minorHAnsi" w:hAnsiTheme="minorHAnsi"/>
          <w:b w:val="0"/>
          <w:color w:val="303030"/>
        </w:rPr>
        <w:t>:</w:t>
      </w:r>
      <w:r w:rsidR="00030068" w:rsidRPr="00030068">
        <w:rPr>
          <w:rFonts w:asciiTheme="minorHAnsi" w:hAnsiTheme="minorHAnsi"/>
          <w:color w:val="303030"/>
        </w:rPr>
        <w:t> First responders and health care workers get 50 cents off per gallon on their next fill up at BP and Amoco stations. To get the discount, you'll have to verify </w:t>
      </w:r>
      <w:hyperlink r:id="rId11" w:tgtFrame="_blank" w:history="1">
        <w:r w:rsidR="00030068" w:rsidRPr="00030068">
          <w:rPr>
            <w:rStyle w:val="Hyperlink"/>
            <w:rFonts w:asciiTheme="minorHAnsi" w:hAnsiTheme="minorHAnsi"/>
            <w:color w:val="303030"/>
          </w:rPr>
          <w:t>your employment status</w:t>
        </w:r>
      </w:hyperlink>
      <w:r w:rsidR="00030068" w:rsidRPr="00030068">
        <w:rPr>
          <w:rFonts w:asciiTheme="minorHAnsi" w:hAnsiTheme="minorHAnsi"/>
          <w:color w:val="303030"/>
        </w:rPr>
        <w:t>. Learn more at </w:t>
      </w:r>
      <w:hyperlink r:id="rId12" w:tgtFrame="_blank" w:history="1">
        <w:r w:rsidR="00030068" w:rsidRPr="00030068">
          <w:rPr>
            <w:rStyle w:val="Hyperlink"/>
            <w:rFonts w:asciiTheme="minorHAnsi" w:hAnsiTheme="minorHAnsi"/>
            <w:color w:val="303030"/>
          </w:rPr>
          <w:t>www.bp.com/localheroes</w:t>
        </w:r>
      </w:hyperlink>
      <w:r w:rsidR="00030068" w:rsidRPr="00030068">
        <w:rPr>
          <w:rFonts w:asciiTheme="minorHAnsi" w:hAnsiTheme="minorHAnsi"/>
          <w:color w:val="303030"/>
        </w:rPr>
        <w:t>.</w:t>
      </w:r>
    </w:p>
    <w:p w14:paraId="00043A8A" w14:textId="77777777" w:rsidR="00030068" w:rsidRPr="00030068" w:rsidRDefault="003324D8" w:rsidP="00030068">
      <w:pPr>
        <w:pStyle w:val="gntarbp"/>
        <w:numPr>
          <w:ilvl w:val="0"/>
          <w:numId w:val="1"/>
        </w:numPr>
        <w:shd w:val="clear" w:color="auto" w:fill="FFFFFF"/>
        <w:spacing w:before="210" w:beforeAutospacing="0" w:after="210" w:afterAutospacing="0"/>
        <w:rPr>
          <w:rFonts w:asciiTheme="minorHAnsi" w:hAnsiTheme="minorHAnsi"/>
          <w:color w:val="303030"/>
        </w:rPr>
      </w:pPr>
      <w:hyperlink r:id="rId13" w:tgtFrame="_blank" w:history="1">
        <w:r w:rsidR="00030068" w:rsidRPr="00030068">
          <w:rPr>
            <w:rStyle w:val="Hyperlink"/>
            <w:rFonts w:asciiTheme="minorHAnsi" w:hAnsiTheme="minorHAnsi"/>
            <w:bCs/>
            <w:color w:val="303030"/>
          </w:rPr>
          <w:t>Checkers</w:t>
        </w:r>
      </w:hyperlink>
      <w:r w:rsidR="00030068" w:rsidRPr="00030068">
        <w:rPr>
          <w:rStyle w:val="Strong"/>
          <w:rFonts w:asciiTheme="minorHAnsi" w:hAnsiTheme="minorHAnsi"/>
          <w:b w:val="0"/>
          <w:color w:val="303030"/>
        </w:rPr>
        <w:t> and </w:t>
      </w:r>
      <w:hyperlink r:id="rId14" w:tgtFrame="_blank" w:history="1">
        <w:r w:rsidR="00030068" w:rsidRPr="00030068">
          <w:rPr>
            <w:rStyle w:val="Hyperlink"/>
            <w:rFonts w:asciiTheme="minorHAnsi" w:hAnsiTheme="minorHAnsi"/>
            <w:bCs/>
            <w:color w:val="303030"/>
          </w:rPr>
          <w:t>Rally’s</w:t>
        </w:r>
      </w:hyperlink>
      <w:r w:rsidR="00030068" w:rsidRPr="00030068">
        <w:rPr>
          <w:rStyle w:val="Strong"/>
          <w:rFonts w:asciiTheme="minorHAnsi" w:hAnsiTheme="minorHAnsi"/>
          <w:b w:val="0"/>
          <w:color w:val="303030"/>
        </w:rPr>
        <w:t>: </w:t>
      </w:r>
      <w:r w:rsidR="00030068" w:rsidRPr="00030068">
        <w:rPr>
          <w:rFonts w:asciiTheme="minorHAnsi" w:hAnsiTheme="minorHAnsi"/>
          <w:color w:val="303030"/>
        </w:rPr>
        <w:t>For a limited time at more than 250 of the fast-food chain's company-owned locations, uniformed medical workers and first responders get a free combo.</w:t>
      </w:r>
    </w:p>
    <w:p w14:paraId="3D46666C" w14:textId="77777777" w:rsidR="00030068" w:rsidRPr="00030068" w:rsidRDefault="003324D8" w:rsidP="00030068">
      <w:pPr>
        <w:pStyle w:val="gntarbp"/>
        <w:numPr>
          <w:ilvl w:val="0"/>
          <w:numId w:val="1"/>
        </w:numPr>
        <w:shd w:val="clear" w:color="auto" w:fill="FFFFFF"/>
        <w:spacing w:before="210" w:beforeAutospacing="0" w:after="210" w:afterAutospacing="0"/>
        <w:rPr>
          <w:rFonts w:asciiTheme="minorHAnsi" w:hAnsiTheme="minorHAnsi"/>
          <w:color w:val="303030"/>
        </w:rPr>
      </w:pPr>
      <w:hyperlink r:id="rId15" w:tgtFrame="_blank" w:history="1">
        <w:r w:rsidR="00030068" w:rsidRPr="00030068">
          <w:rPr>
            <w:rStyle w:val="Hyperlink"/>
            <w:rFonts w:asciiTheme="minorHAnsi" w:hAnsiTheme="minorHAnsi"/>
            <w:bCs/>
            <w:color w:val="303030"/>
          </w:rPr>
          <w:t>Crocs</w:t>
        </w:r>
      </w:hyperlink>
      <w:r w:rsidR="00030068" w:rsidRPr="00030068">
        <w:rPr>
          <w:rStyle w:val="Strong"/>
          <w:rFonts w:asciiTheme="minorHAnsi" w:hAnsiTheme="minorHAnsi"/>
          <w:b w:val="0"/>
          <w:color w:val="303030"/>
        </w:rPr>
        <w:t>:</w:t>
      </w:r>
      <w:r w:rsidR="00030068" w:rsidRPr="00030068">
        <w:rPr>
          <w:rFonts w:asciiTheme="minorHAnsi" w:hAnsiTheme="minorHAnsi"/>
          <w:color w:val="303030"/>
        </w:rPr>
        <w:t> The company is giving away </w:t>
      </w:r>
      <w:hyperlink r:id="rId16" w:tgtFrame="_blank" w:history="1">
        <w:r w:rsidR="00030068" w:rsidRPr="00030068">
          <w:rPr>
            <w:rStyle w:val="Hyperlink"/>
            <w:rFonts w:asciiTheme="minorHAnsi" w:hAnsiTheme="minorHAnsi"/>
            <w:color w:val="303030"/>
          </w:rPr>
          <w:t>free footwear to health care workers</w:t>
        </w:r>
      </w:hyperlink>
      <w:r w:rsidR="00030068" w:rsidRPr="00030068">
        <w:rPr>
          <w:rFonts w:asciiTheme="minorHAnsi" w:hAnsiTheme="minorHAnsi"/>
          <w:color w:val="303030"/>
        </w:rPr>
        <w:t> including doctors and nurses and others in the industry who are on the frontlines of the pandemic. Choose between Crocs Classic Clogs and Crocs At Work styles. The free Crocs are available while supplies last at </w:t>
      </w:r>
      <w:hyperlink r:id="rId17" w:tgtFrame="_blank" w:history="1">
        <w:r w:rsidR="00030068" w:rsidRPr="00030068">
          <w:rPr>
            <w:rStyle w:val="Hyperlink"/>
            <w:rFonts w:asciiTheme="minorHAnsi" w:hAnsiTheme="minorHAnsi"/>
            <w:color w:val="303030"/>
          </w:rPr>
          <w:t>www.crocs.com/freeforhealthcare</w:t>
        </w:r>
      </w:hyperlink>
      <w:r w:rsidR="00030068" w:rsidRPr="00030068">
        <w:rPr>
          <w:rFonts w:asciiTheme="minorHAnsi" w:hAnsiTheme="minorHAnsi"/>
          <w:color w:val="303030"/>
        </w:rPr>
        <w:t>.</w:t>
      </w:r>
    </w:p>
    <w:p w14:paraId="50D4101B" w14:textId="77777777" w:rsidR="00030068" w:rsidRPr="00030068" w:rsidRDefault="003324D8" w:rsidP="00030068">
      <w:pPr>
        <w:pStyle w:val="ListParagraph"/>
        <w:numPr>
          <w:ilvl w:val="0"/>
          <w:numId w:val="1"/>
        </w:numPr>
        <w:shd w:val="clear" w:color="auto" w:fill="FFFFFF"/>
        <w:spacing w:before="210" w:after="210"/>
        <w:rPr>
          <w:rFonts w:eastAsia="Times New Roman" w:cs="Times New Roman"/>
          <w:color w:val="303030"/>
        </w:rPr>
      </w:pPr>
      <w:hyperlink r:id="rId18" w:tgtFrame="_blank" w:history="1">
        <w:r w:rsidR="00030068" w:rsidRPr="00030068">
          <w:rPr>
            <w:rFonts w:eastAsia="Times New Roman" w:cs="Times New Roman"/>
            <w:bCs/>
            <w:color w:val="303030"/>
            <w:u w:val="single"/>
          </w:rPr>
          <w:t>Dollar General</w:t>
        </w:r>
      </w:hyperlink>
      <w:r w:rsidR="00030068" w:rsidRPr="00030068">
        <w:rPr>
          <w:rFonts w:eastAsia="Times New Roman" w:cs="Times New Roman"/>
          <w:bCs/>
          <w:color w:val="303030"/>
        </w:rPr>
        <w:t>: </w:t>
      </w:r>
      <w:r w:rsidR="00030068" w:rsidRPr="00030068">
        <w:rPr>
          <w:rFonts w:eastAsia="Times New Roman" w:cs="Times New Roman"/>
          <w:color w:val="303030"/>
        </w:rPr>
        <w:t>Through April 30, all medical personnel, first responders and activated National Guardsmen get a 10% discount on qualifying purchases when they show their employment badge or ID at more than 16,300 stores. The discount store said in a </w:t>
      </w:r>
      <w:hyperlink r:id="rId19" w:tgtFrame="_blank" w:history="1">
        <w:r w:rsidR="00030068" w:rsidRPr="00030068">
          <w:rPr>
            <w:rFonts w:eastAsia="Times New Roman" w:cs="Times New Roman"/>
            <w:color w:val="303030"/>
            <w:u w:val="single"/>
          </w:rPr>
          <w:t>news release</w:t>
        </w:r>
      </w:hyperlink>
      <w:r w:rsidR="00030068" w:rsidRPr="00030068">
        <w:rPr>
          <w:rFonts w:eastAsia="Times New Roman" w:cs="Times New Roman"/>
          <w:color w:val="303030"/>
        </w:rPr>
        <w:t> that the program could be extended.</w:t>
      </w:r>
    </w:p>
    <w:p w14:paraId="727ABF76" w14:textId="77777777" w:rsidR="00030068" w:rsidRPr="00030068" w:rsidRDefault="003324D8" w:rsidP="00030068">
      <w:pPr>
        <w:pStyle w:val="gntarbp"/>
        <w:numPr>
          <w:ilvl w:val="0"/>
          <w:numId w:val="1"/>
        </w:numPr>
        <w:shd w:val="clear" w:color="auto" w:fill="FFFFFF"/>
        <w:spacing w:before="210" w:beforeAutospacing="0" w:after="210" w:afterAutospacing="0"/>
        <w:rPr>
          <w:rFonts w:asciiTheme="minorHAnsi" w:hAnsiTheme="minorHAnsi"/>
          <w:color w:val="303030"/>
        </w:rPr>
      </w:pPr>
      <w:hyperlink r:id="rId20" w:tgtFrame="_blank" w:history="1">
        <w:r w:rsidR="00030068" w:rsidRPr="00030068">
          <w:rPr>
            <w:rStyle w:val="Hyperlink"/>
            <w:rFonts w:asciiTheme="minorHAnsi" w:hAnsiTheme="minorHAnsi"/>
            <w:bCs/>
            <w:color w:val="303030"/>
          </w:rPr>
          <w:t>Krispy Kreme</w:t>
        </w:r>
      </w:hyperlink>
      <w:r w:rsidR="00030068" w:rsidRPr="00030068">
        <w:rPr>
          <w:rStyle w:val="Strong"/>
          <w:rFonts w:asciiTheme="minorHAnsi" w:hAnsiTheme="minorHAnsi"/>
          <w:b w:val="0"/>
          <w:color w:val="303030"/>
        </w:rPr>
        <w:t>:</w:t>
      </w:r>
      <w:r w:rsidR="00030068" w:rsidRPr="00030068">
        <w:rPr>
          <w:rFonts w:asciiTheme="minorHAnsi" w:hAnsiTheme="minorHAnsi"/>
          <w:color w:val="303030"/>
        </w:rPr>
        <w:t> Every Monday through National Nurses Week (May 6-12), Krispy Kreme is giving all health care workers with a badge free dozens of its Original Glazed Doughnuts. This drive-thru offer is for anyone who works at a hospital, as well as physicians, nurses, surgeons, psychologists, dentists, optometrists, pharmacists and their staff. While supplies last.</w:t>
      </w:r>
    </w:p>
    <w:p w14:paraId="6A100208" w14:textId="77777777" w:rsidR="00030068" w:rsidRPr="00030068" w:rsidRDefault="003324D8" w:rsidP="00030068">
      <w:pPr>
        <w:pStyle w:val="gntarbp"/>
        <w:numPr>
          <w:ilvl w:val="0"/>
          <w:numId w:val="1"/>
        </w:numPr>
        <w:shd w:val="clear" w:color="auto" w:fill="FFFFFF"/>
        <w:spacing w:before="210" w:beforeAutospacing="0" w:after="210" w:afterAutospacing="0"/>
        <w:rPr>
          <w:rFonts w:asciiTheme="minorHAnsi" w:hAnsiTheme="minorHAnsi"/>
          <w:color w:val="303030"/>
        </w:rPr>
      </w:pPr>
      <w:hyperlink r:id="rId21" w:tgtFrame="_blank" w:history="1">
        <w:r w:rsidR="00030068" w:rsidRPr="00030068">
          <w:rPr>
            <w:rStyle w:val="Hyperlink"/>
            <w:rFonts w:asciiTheme="minorHAnsi" w:hAnsiTheme="minorHAnsi"/>
            <w:bCs/>
            <w:color w:val="303030"/>
          </w:rPr>
          <w:t>McDonald's</w:t>
        </w:r>
      </w:hyperlink>
      <w:r w:rsidR="00030068" w:rsidRPr="00030068">
        <w:rPr>
          <w:rStyle w:val="Strong"/>
          <w:rFonts w:asciiTheme="minorHAnsi" w:hAnsiTheme="minorHAnsi"/>
          <w:b w:val="0"/>
          <w:color w:val="303030"/>
        </w:rPr>
        <w:t>: </w:t>
      </w:r>
      <w:r w:rsidR="00030068" w:rsidRPr="00030068">
        <w:rPr>
          <w:rFonts w:asciiTheme="minorHAnsi" w:hAnsiTheme="minorHAnsi"/>
          <w:color w:val="303030"/>
        </w:rPr>
        <w:t>Starting Wednesday and through May 5, health care workers, police officers, firefighters and paramedics can get </w:t>
      </w:r>
      <w:hyperlink r:id="rId22" w:tgtFrame="_blank" w:history="1">
        <w:r w:rsidR="00030068" w:rsidRPr="00030068">
          <w:rPr>
            <w:rStyle w:val="Hyperlink"/>
            <w:rFonts w:asciiTheme="minorHAnsi" w:hAnsiTheme="minorHAnsi"/>
            <w:color w:val="303030"/>
          </w:rPr>
          <w:t>free "Thank You" meals</w:t>
        </w:r>
      </w:hyperlink>
      <w:r w:rsidR="00030068" w:rsidRPr="00030068">
        <w:rPr>
          <w:rFonts w:asciiTheme="minorHAnsi" w:hAnsiTheme="minorHAnsi"/>
          <w:color w:val="303030"/>
        </w:rPr>
        <w:t> at participating restaurants nationwide available at the drive thru or for carry out.</w:t>
      </w:r>
    </w:p>
    <w:p w14:paraId="032AE9F7" w14:textId="77777777" w:rsidR="00030068" w:rsidRPr="00030068" w:rsidRDefault="003324D8" w:rsidP="00030068">
      <w:pPr>
        <w:pStyle w:val="ListParagraph"/>
        <w:numPr>
          <w:ilvl w:val="0"/>
          <w:numId w:val="1"/>
        </w:numPr>
        <w:rPr>
          <w:rFonts w:eastAsia="Times New Roman" w:cs="Times New Roman"/>
        </w:rPr>
      </w:pPr>
      <w:hyperlink r:id="rId23" w:tgtFrame="_blank" w:history="1">
        <w:r w:rsidR="00030068" w:rsidRPr="00030068">
          <w:rPr>
            <w:rFonts w:eastAsia="Times New Roman" w:cs="Times New Roman"/>
            <w:bCs/>
            <w:color w:val="303030"/>
            <w:u w:val="single"/>
            <w:shd w:val="clear" w:color="auto" w:fill="FFFFFF"/>
          </w:rPr>
          <w:t>Starbucks</w:t>
        </w:r>
      </w:hyperlink>
      <w:r w:rsidR="00030068" w:rsidRPr="00030068">
        <w:rPr>
          <w:rFonts w:eastAsia="Times New Roman" w:cs="Times New Roman"/>
          <w:bCs/>
          <w:color w:val="303030"/>
          <w:shd w:val="clear" w:color="auto" w:fill="FFFFFF"/>
        </w:rPr>
        <w:t>: </w:t>
      </w:r>
      <w:r w:rsidR="00030068" w:rsidRPr="00030068">
        <w:rPr>
          <w:rFonts w:eastAsia="Times New Roman" w:cs="Times New Roman"/>
          <w:color w:val="303030"/>
          <w:shd w:val="clear" w:color="auto" w:fill="FFFFFF"/>
        </w:rPr>
        <w:t>The coffee giant is </w:t>
      </w:r>
      <w:hyperlink r:id="rId24" w:tgtFrame="_blank" w:history="1">
        <w:r w:rsidR="00030068" w:rsidRPr="00030068">
          <w:rPr>
            <w:rFonts w:eastAsia="Times New Roman" w:cs="Times New Roman"/>
            <w:color w:val="303030"/>
            <w:u w:val="single"/>
            <w:shd w:val="clear" w:color="auto" w:fill="FFFFFF"/>
          </w:rPr>
          <w:t>serving up free coffee</w:t>
        </w:r>
      </w:hyperlink>
      <w:r w:rsidR="00030068" w:rsidRPr="00030068">
        <w:rPr>
          <w:rFonts w:eastAsia="Times New Roman" w:cs="Times New Roman"/>
          <w:color w:val="303030"/>
          <w:shd w:val="clear" w:color="auto" w:fill="FFFFFF"/>
        </w:rPr>
        <w:t> for first responders and health care workers through May 3. The offer is for police officers, firefighters, paramedics, doctors, nurses, hospital and medical staff and medical researchers, Starbucks said. </w:t>
      </w:r>
    </w:p>
    <w:p w14:paraId="205E6247" w14:textId="77777777" w:rsidR="00030068" w:rsidRPr="00030068" w:rsidRDefault="003324D8" w:rsidP="00030068">
      <w:pPr>
        <w:pStyle w:val="ListParagraph"/>
        <w:numPr>
          <w:ilvl w:val="0"/>
          <w:numId w:val="1"/>
        </w:numPr>
        <w:rPr>
          <w:rFonts w:eastAsia="Times New Roman" w:cs="Times New Roman"/>
        </w:rPr>
      </w:pPr>
      <w:hyperlink r:id="rId25" w:tgtFrame="_blank" w:history="1">
        <w:r w:rsidR="00030068" w:rsidRPr="00030068">
          <w:rPr>
            <w:rFonts w:eastAsia="Times New Roman" w:cs="Times New Roman"/>
            <w:bCs/>
            <w:color w:val="303030"/>
            <w:u w:val="single"/>
            <w:shd w:val="clear" w:color="auto" w:fill="FFFFFF"/>
          </w:rPr>
          <w:t>Wawa</w:t>
        </w:r>
      </w:hyperlink>
      <w:r w:rsidR="00030068" w:rsidRPr="00030068">
        <w:rPr>
          <w:rFonts w:eastAsia="Times New Roman" w:cs="Times New Roman"/>
          <w:bCs/>
          <w:color w:val="303030"/>
          <w:shd w:val="clear" w:color="auto" w:fill="FFFFFF"/>
        </w:rPr>
        <w:t>: </w:t>
      </w:r>
      <w:r w:rsidR="00030068" w:rsidRPr="00030068">
        <w:rPr>
          <w:rFonts w:eastAsia="Times New Roman" w:cs="Times New Roman"/>
          <w:color w:val="303030"/>
          <w:shd w:val="clear" w:color="auto" w:fill="FFFFFF"/>
        </w:rPr>
        <w:t>For a limited time, the convenience store chain is giving free coffee to health care workers and first responders</w:t>
      </w:r>
    </w:p>
    <w:p w14:paraId="5FED0473" w14:textId="77777777" w:rsidR="00030068" w:rsidRPr="00030068" w:rsidRDefault="00030068" w:rsidP="00030068">
      <w:pPr>
        <w:pStyle w:val="ListParagraph"/>
        <w:numPr>
          <w:ilvl w:val="0"/>
          <w:numId w:val="1"/>
        </w:numPr>
        <w:rPr>
          <w:rFonts w:eastAsia="Times New Roman" w:cs="Times New Roman"/>
        </w:rPr>
      </w:pPr>
      <w:r w:rsidRPr="00030068">
        <w:rPr>
          <w:rFonts w:eastAsia="Times New Roman" w:cs="Times New Roman"/>
          <w:bCs/>
          <w:color w:val="303030"/>
          <w:u w:val="single"/>
        </w:rPr>
        <w:t>Chipotle</w:t>
      </w:r>
      <w:r w:rsidRPr="00030068">
        <w:rPr>
          <w:rFonts w:eastAsia="Times New Roman" w:cs="Times New Roman"/>
          <w:bCs/>
          <w:color w:val="303030"/>
        </w:rPr>
        <w:t xml:space="preserve"> to give free burritos to health care, medical professionals</w:t>
      </w:r>
    </w:p>
    <w:p w14:paraId="22D0ABA3" w14:textId="77777777" w:rsidR="00030068" w:rsidRPr="00030068" w:rsidRDefault="00030068" w:rsidP="00030068">
      <w:pPr>
        <w:shd w:val="clear" w:color="auto" w:fill="FFFFFF"/>
        <w:spacing w:before="210" w:after="210"/>
        <w:ind w:left="720"/>
        <w:rPr>
          <w:rFonts w:eastAsia="Times New Roman" w:cs="Times New Roman"/>
          <w:color w:val="303030"/>
        </w:rPr>
      </w:pPr>
      <w:r w:rsidRPr="00030068">
        <w:rPr>
          <w:rFonts w:eastAsia="Times New Roman" w:cs="Times New Roman"/>
          <w:color w:val="303030"/>
        </w:rPr>
        <w:t>Chipotle Mexican Grill announced Monday that it launching a new buy-one-get-one program to “support healthcare heroes across the U.S.,” the fast-casual chain said in a </w:t>
      </w:r>
      <w:hyperlink r:id="rId26" w:tgtFrame="_blank" w:history="1">
        <w:r w:rsidRPr="00030068">
          <w:rPr>
            <w:rFonts w:eastAsia="Times New Roman" w:cs="Times New Roman"/>
            <w:color w:val="303030"/>
            <w:u w:val="single"/>
          </w:rPr>
          <w:t>news release</w:t>
        </w:r>
      </w:hyperlink>
      <w:r w:rsidRPr="00030068">
        <w:rPr>
          <w:rFonts w:eastAsia="Times New Roman" w:cs="Times New Roman"/>
          <w:color w:val="303030"/>
        </w:rPr>
        <w:t>.</w:t>
      </w:r>
    </w:p>
    <w:p w14:paraId="3A55495B" w14:textId="77777777" w:rsidR="00030068" w:rsidRPr="00030068" w:rsidRDefault="00030068" w:rsidP="00030068">
      <w:pPr>
        <w:shd w:val="clear" w:color="auto" w:fill="FFFFFF"/>
        <w:spacing w:before="210" w:after="210"/>
        <w:ind w:left="720"/>
        <w:rPr>
          <w:rFonts w:eastAsia="Times New Roman" w:cs="Times New Roman"/>
          <w:color w:val="303030"/>
        </w:rPr>
      </w:pPr>
      <w:r w:rsidRPr="00030068">
        <w:rPr>
          <w:rFonts w:eastAsia="Times New Roman" w:cs="Times New Roman"/>
          <w:color w:val="303030"/>
        </w:rPr>
        <w:t>Starting Tuesday through April 26, Chipotle says it will donate a burrito to medical professionals every time a Chipotle digital customer names their burrito order "4HEROES" on the Chipotle app or Chipotle.com.</w:t>
      </w:r>
    </w:p>
    <w:p w14:paraId="74EC0A49" w14:textId="77777777" w:rsidR="00030068" w:rsidRPr="00030068" w:rsidRDefault="00030068" w:rsidP="00030068">
      <w:pPr>
        <w:shd w:val="clear" w:color="auto" w:fill="FFFFFF"/>
        <w:spacing w:before="210" w:after="210"/>
        <w:ind w:left="720"/>
        <w:rPr>
          <w:rFonts w:eastAsia="Times New Roman" w:cs="Times New Roman"/>
          <w:color w:val="303030"/>
        </w:rPr>
      </w:pPr>
      <w:r w:rsidRPr="00030068">
        <w:rPr>
          <w:rFonts w:eastAsia="Times New Roman" w:cs="Times New Roman"/>
          <w:color w:val="303030"/>
        </w:rPr>
        <w:t>Health care workers </w:t>
      </w:r>
      <w:hyperlink r:id="rId27" w:tgtFrame="_blank" w:history="1">
        <w:r w:rsidRPr="00030068">
          <w:rPr>
            <w:rFonts w:eastAsia="Times New Roman" w:cs="Times New Roman"/>
            <w:color w:val="303030"/>
            <w:u w:val="single"/>
          </w:rPr>
          <w:t>will be able to sign up to request free burritos</w:t>
        </w:r>
      </w:hyperlink>
      <w:r w:rsidRPr="00030068">
        <w:rPr>
          <w:rFonts w:eastAsia="Times New Roman" w:cs="Times New Roman"/>
          <w:color w:val="303030"/>
        </w:rPr>
        <w:t> for their medical facility starting at noon ET May 6, which is Nurses Day.</w:t>
      </w:r>
    </w:p>
    <w:p w14:paraId="1E5397BF" w14:textId="7993CF52" w:rsidR="00030068" w:rsidRDefault="00030068" w:rsidP="00030068">
      <w:pPr>
        <w:shd w:val="clear" w:color="auto" w:fill="FFFFFF"/>
        <w:spacing w:before="210" w:after="210"/>
        <w:ind w:left="720"/>
        <w:rPr>
          <w:rFonts w:eastAsia="Times New Roman" w:cs="Times New Roman"/>
          <w:color w:val="303030"/>
        </w:rPr>
      </w:pPr>
      <w:r w:rsidRPr="00030068">
        <w:rPr>
          <w:rFonts w:eastAsia="Times New Roman" w:cs="Times New Roman"/>
          <w:color w:val="303030"/>
        </w:rPr>
        <w:t>According to the fine print, the maximum number of burritos to be donated is 100,000 but the “actual number of donated burritos will depend on redemption rate by qualifying health care providers during the promotional period.”</w:t>
      </w:r>
    </w:p>
    <w:p w14:paraId="01962740" w14:textId="101584A7" w:rsidR="003324D8" w:rsidRPr="003324D8" w:rsidRDefault="003324D8" w:rsidP="003324D8">
      <w:pPr>
        <w:shd w:val="clear" w:color="auto" w:fill="FFFFFF"/>
        <w:spacing w:before="210" w:after="210"/>
        <w:rPr>
          <w:rFonts w:ascii="Apple Chancery" w:eastAsia="Times New Roman" w:hAnsi="Apple Chancery" w:cs="Apple Chancery" w:hint="cs"/>
          <w:color w:val="303030"/>
        </w:rPr>
      </w:pPr>
      <w:r>
        <w:rPr>
          <w:rFonts w:ascii="Apple Chancery" w:eastAsia="Times New Roman" w:hAnsi="Apple Chancery" w:cs="Apple Chancery"/>
          <w:color w:val="303030"/>
        </w:rPr>
        <w:t xml:space="preserve">Respectfully submitted by Jason Stoddard, Intel Section Chief </w:t>
      </w:r>
    </w:p>
    <w:p w14:paraId="07F12C5E" w14:textId="77777777" w:rsidR="00030068" w:rsidRPr="00030068" w:rsidRDefault="00030068" w:rsidP="00030068">
      <w:pPr>
        <w:rPr>
          <w:rFonts w:ascii="Times New Roman" w:eastAsia="Times New Roman" w:hAnsi="Times New Roman" w:cs="Times New Roman"/>
        </w:rPr>
      </w:pPr>
    </w:p>
    <w:p w14:paraId="4A3FCB8B" w14:textId="77777777" w:rsidR="00A5721A" w:rsidRDefault="00A5721A" w:rsidP="00030068">
      <w:bookmarkStart w:id="0" w:name="_GoBack"/>
      <w:bookmarkEnd w:id="0"/>
    </w:p>
    <w:sectPr w:rsidR="00A5721A" w:rsidSect="00590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622FF"/>
    <w:multiLevelType w:val="hybridMultilevel"/>
    <w:tmpl w:val="8E04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1A"/>
    <w:rsid w:val="00030068"/>
    <w:rsid w:val="000E52E5"/>
    <w:rsid w:val="003324D8"/>
    <w:rsid w:val="0059055F"/>
    <w:rsid w:val="00A5721A"/>
    <w:rsid w:val="00B04415"/>
    <w:rsid w:val="00E667EB"/>
    <w:rsid w:val="00FE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E884DC"/>
  <w15:chartTrackingRefBased/>
  <w15:docId w15:val="{998331E0-63A9-C643-9F9C-87F53AED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3006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21A"/>
    <w:pPr>
      <w:ind w:left="720"/>
      <w:contextualSpacing/>
    </w:pPr>
  </w:style>
  <w:style w:type="character" w:styleId="Hyperlink">
    <w:name w:val="Hyperlink"/>
    <w:basedOn w:val="DefaultParagraphFont"/>
    <w:uiPriority w:val="99"/>
    <w:semiHidden/>
    <w:unhideWhenUsed/>
    <w:rsid w:val="00A5721A"/>
    <w:rPr>
      <w:color w:val="0000FF"/>
      <w:u w:val="single"/>
    </w:rPr>
  </w:style>
  <w:style w:type="character" w:styleId="Strong">
    <w:name w:val="Strong"/>
    <w:basedOn w:val="DefaultParagraphFont"/>
    <w:uiPriority w:val="22"/>
    <w:qFormat/>
    <w:rsid w:val="00A5721A"/>
    <w:rPr>
      <w:b/>
      <w:bCs/>
    </w:rPr>
  </w:style>
  <w:style w:type="paragraph" w:customStyle="1" w:styleId="gntarbp">
    <w:name w:val="gnt_ar_b_p"/>
    <w:basedOn w:val="Normal"/>
    <w:rsid w:val="00030068"/>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030068"/>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54163">
      <w:bodyDiv w:val="1"/>
      <w:marLeft w:val="0"/>
      <w:marRight w:val="0"/>
      <w:marTop w:val="0"/>
      <w:marBottom w:val="0"/>
      <w:divBdr>
        <w:top w:val="none" w:sz="0" w:space="0" w:color="auto"/>
        <w:left w:val="none" w:sz="0" w:space="0" w:color="auto"/>
        <w:bottom w:val="none" w:sz="0" w:space="0" w:color="auto"/>
        <w:right w:val="none" w:sz="0" w:space="0" w:color="auto"/>
      </w:divBdr>
    </w:div>
    <w:div w:id="395513952">
      <w:bodyDiv w:val="1"/>
      <w:marLeft w:val="0"/>
      <w:marRight w:val="0"/>
      <w:marTop w:val="0"/>
      <w:marBottom w:val="0"/>
      <w:divBdr>
        <w:top w:val="none" w:sz="0" w:space="0" w:color="auto"/>
        <w:left w:val="none" w:sz="0" w:space="0" w:color="auto"/>
        <w:bottom w:val="none" w:sz="0" w:space="0" w:color="auto"/>
        <w:right w:val="none" w:sz="0" w:space="0" w:color="auto"/>
      </w:divBdr>
    </w:div>
    <w:div w:id="531648661">
      <w:bodyDiv w:val="1"/>
      <w:marLeft w:val="0"/>
      <w:marRight w:val="0"/>
      <w:marTop w:val="0"/>
      <w:marBottom w:val="0"/>
      <w:divBdr>
        <w:top w:val="none" w:sz="0" w:space="0" w:color="auto"/>
        <w:left w:val="none" w:sz="0" w:space="0" w:color="auto"/>
        <w:bottom w:val="none" w:sz="0" w:space="0" w:color="auto"/>
        <w:right w:val="none" w:sz="0" w:space="0" w:color="auto"/>
      </w:divBdr>
    </w:div>
    <w:div w:id="617570521">
      <w:bodyDiv w:val="1"/>
      <w:marLeft w:val="0"/>
      <w:marRight w:val="0"/>
      <w:marTop w:val="0"/>
      <w:marBottom w:val="0"/>
      <w:divBdr>
        <w:top w:val="none" w:sz="0" w:space="0" w:color="auto"/>
        <w:left w:val="none" w:sz="0" w:space="0" w:color="auto"/>
        <w:bottom w:val="none" w:sz="0" w:space="0" w:color="auto"/>
        <w:right w:val="none" w:sz="0" w:space="0" w:color="auto"/>
      </w:divBdr>
    </w:div>
    <w:div w:id="1010985133">
      <w:bodyDiv w:val="1"/>
      <w:marLeft w:val="0"/>
      <w:marRight w:val="0"/>
      <w:marTop w:val="0"/>
      <w:marBottom w:val="0"/>
      <w:divBdr>
        <w:top w:val="none" w:sz="0" w:space="0" w:color="auto"/>
        <w:left w:val="none" w:sz="0" w:space="0" w:color="auto"/>
        <w:bottom w:val="none" w:sz="0" w:space="0" w:color="auto"/>
        <w:right w:val="none" w:sz="0" w:space="0" w:color="auto"/>
      </w:divBdr>
    </w:div>
    <w:div w:id="1022321416">
      <w:bodyDiv w:val="1"/>
      <w:marLeft w:val="0"/>
      <w:marRight w:val="0"/>
      <w:marTop w:val="0"/>
      <w:marBottom w:val="0"/>
      <w:divBdr>
        <w:top w:val="none" w:sz="0" w:space="0" w:color="auto"/>
        <w:left w:val="none" w:sz="0" w:space="0" w:color="auto"/>
        <w:bottom w:val="none" w:sz="0" w:space="0" w:color="auto"/>
        <w:right w:val="none" w:sz="0" w:space="0" w:color="auto"/>
      </w:divBdr>
    </w:div>
    <w:div w:id="1171216603">
      <w:bodyDiv w:val="1"/>
      <w:marLeft w:val="0"/>
      <w:marRight w:val="0"/>
      <w:marTop w:val="0"/>
      <w:marBottom w:val="0"/>
      <w:divBdr>
        <w:top w:val="none" w:sz="0" w:space="0" w:color="auto"/>
        <w:left w:val="none" w:sz="0" w:space="0" w:color="auto"/>
        <w:bottom w:val="none" w:sz="0" w:space="0" w:color="auto"/>
        <w:right w:val="none" w:sz="0" w:space="0" w:color="auto"/>
      </w:divBdr>
    </w:div>
    <w:div w:id="1800804633">
      <w:bodyDiv w:val="1"/>
      <w:marLeft w:val="0"/>
      <w:marRight w:val="0"/>
      <w:marTop w:val="0"/>
      <w:marBottom w:val="0"/>
      <w:divBdr>
        <w:top w:val="none" w:sz="0" w:space="0" w:color="auto"/>
        <w:left w:val="none" w:sz="0" w:space="0" w:color="auto"/>
        <w:bottom w:val="none" w:sz="0" w:space="0" w:color="auto"/>
        <w:right w:val="none" w:sz="0" w:space="0" w:color="auto"/>
      </w:divBdr>
    </w:div>
    <w:div w:id="1854225600">
      <w:bodyDiv w:val="1"/>
      <w:marLeft w:val="0"/>
      <w:marRight w:val="0"/>
      <w:marTop w:val="0"/>
      <w:marBottom w:val="0"/>
      <w:divBdr>
        <w:top w:val="none" w:sz="0" w:space="0" w:color="auto"/>
        <w:left w:val="none" w:sz="0" w:space="0" w:color="auto"/>
        <w:bottom w:val="none" w:sz="0" w:space="0" w:color="auto"/>
        <w:right w:val="none" w:sz="0" w:space="0" w:color="auto"/>
      </w:divBdr>
    </w:div>
    <w:div w:id="1878856339">
      <w:bodyDiv w:val="1"/>
      <w:marLeft w:val="0"/>
      <w:marRight w:val="0"/>
      <w:marTop w:val="0"/>
      <w:marBottom w:val="0"/>
      <w:divBdr>
        <w:top w:val="none" w:sz="0" w:space="0" w:color="auto"/>
        <w:left w:val="none" w:sz="0" w:space="0" w:color="auto"/>
        <w:bottom w:val="none" w:sz="0" w:space="0" w:color="auto"/>
        <w:right w:val="none" w:sz="0" w:space="0" w:color="auto"/>
      </w:divBdr>
    </w:div>
    <w:div w:id="1907302300">
      <w:bodyDiv w:val="1"/>
      <w:marLeft w:val="0"/>
      <w:marRight w:val="0"/>
      <w:marTop w:val="0"/>
      <w:marBottom w:val="0"/>
      <w:divBdr>
        <w:top w:val="none" w:sz="0" w:space="0" w:color="auto"/>
        <w:left w:val="none" w:sz="0" w:space="0" w:color="auto"/>
        <w:bottom w:val="none" w:sz="0" w:space="0" w:color="auto"/>
        <w:right w:val="none" w:sz="0" w:space="0" w:color="auto"/>
      </w:divBdr>
    </w:div>
    <w:div w:id="212684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glots.com/page/cv19" TargetMode="External"/><Relationship Id="rId13" Type="http://schemas.openxmlformats.org/officeDocument/2006/relationships/hyperlink" Target="https://www.checkers.com/" TargetMode="External"/><Relationship Id="rId18" Type="http://schemas.openxmlformats.org/officeDocument/2006/relationships/hyperlink" Target="https://newscenter.dollargeneral.com/news/dollar-general-announces-discount-to-medical-guardsmen-and-first-responder-communities.htm" TargetMode="External"/><Relationship Id="rId26" Type="http://schemas.openxmlformats.org/officeDocument/2006/relationships/hyperlink" Target="https://newsroom.chipotle.com/2020-04-20-Chipotle-Launches-4HEROES-Buy-One-Give-One-Program" TargetMode="External"/><Relationship Id="rId3" Type="http://schemas.openxmlformats.org/officeDocument/2006/relationships/settings" Target="settings.xml"/><Relationship Id="rId21" Type="http://schemas.openxmlformats.org/officeDocument/2006/relationships/hyperlink" Target="https://www.usatoday.com/story/money/food/2020/04/21/coronavirus-free-meals-mcdonalds-first-responders-healthcare-workers/2995207001/" TargetMode="External"/><Relationship Id="rId7" Type="http://schemas.openxmlformats.org/officeDocument/2006/relationships/hyperlink" Target="https://www.usatoday.com/story/money/2020/04/14/coronavirus-walmart-adds-pickup-seniors-first-responders/2991199001/" TargetMode="External"/><Relationship Id="rId12" Type="http://schemas.openxmlformats.org/officeDocument/2006/relationships/hyperlink" Target="https://www.bp.com/en_us/united-states/home/products-and-services/our-rewards/supporting-our-local-heroes.html" TargetMode="External"/><Relationship Id="rId17" Type="http://schemas.openxmlformats.org/officeDocument/2006/relationships/hyperlink" Target="https://www.crocs.com/freeforhealthcare" TargetMode="External"/><Relationship Id="rId25" Type="http://schemas.openxmlformats.org/officeDocument/2006/relationships/hyperlink" Target="https://www.wawa.com/alerts/covid-19-safety-readiness?utm_source=facebook&amp;utm_medium=social&amp;utm_campaign=ag:wawa|cp:2020|cr:corp|cn:covid19%20responses&amp;utm_content=aid:undefined|an:undefined" TargetMode="External"/><Relationship Id="rId2" Type="http://schemas.openxmlformats.org/officeDocument/2006/relationships/styles" Target="styles.xml"/><Relationship Id="rId16" Type="http://schemas.openxmlformats.org/officeDocument/2006/relationships/hyperlink" Target="https://www.usatoday.com/story/money/2020/03/26/coronavirus-crocs-giving-free-footwear-health-care-workers/2914322001/" TargetMode="External"/><Relationship Id="rId20" Type="http://schemas.openxmlformats.org/officeDocument/2006/relationships/hyperlink" Target="https://krispykreme.com/response-to-covid1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satoday.com/story/money/2020/04/14/coronavirus-walmart-adds-pickup-seniors-first-responders/2991199001/" TargetMode="External"/><Relationship Id="rId11" Type="http://schemas.openxmlformats.org/officeDocument/2006/relationships/hyperlink" Target="https://hosted-pages.id.me/offers/bp" TargetMode="External"/><Relationship Id="rId24" Type="http://schemas.openxmlformats.org/officeDocument/2006/relationships/hyperlink" Target="https://www.usatoday.com/story/money/food/2020/03/25/starbucks-free-coffee-first-responders-healthcare-workers-coronavirus/2913309001/" TargetMode="External"/><Relationship Id="rId5" Type="http://schemas.openxmlformats.org/officeDocument/2006/relationships/hyperlink" Target="https://www.verizon.com/about/news/everyday-heroes-verizon-supports" TargetMode="External"/><Relationship Id="rId15" Type="http://schemas.openxmlformats.org/officeDocument/2006/relationships/hyperlink" Target="https://www.usatoday.com/story/money/2020/03/26/coronavirus-crocs-giving-free-footwear-health-care-workers/2914322001/" TargetMode="External"/><Relationship Id="rId23" Type="http://schemas.openxmlformats.org/officeDocument/2006/relationships/hyperlink" Target="https://www.usatoday.com/story/money/food/2020/03/25/starbucks-free-coffee-first-responders-healthcare-workers-coronavirus/2913309001/" TargetMode="External"/><Relationship Id="rId28" Type="http://schemas.openxmlformats.org/officeDocument/2006/relationships/fontTable" Target="fontTable.xml"/><Relationship Id="rId10" Type="http://schemas.openxmlformats.org/officeDocument/2006/relationships/hyperlink" Target="https://www.bp.com/en_us/united-states/home/products-and-services/our-rewards/supporting-our-local-heroes.html" TargetMode="External"/><Relationship Id="rId19" Type="http://schemas.openxmlformats.org/officeDocument/2006/relationships/hyperlink" Target="https://newscenter.dollargeneral.com/news/dollar-general-announces-discount-to-medical-guardsmen-and-first-responder-communities.htm" TargetMode="External"/><Relationship Id="rId4" Type="http://schemas.openxmlformats.org/officeDocument/2006/relationships/webSettings" Target="webSettings.xml"/><Relationship Id="rId9" Type="http://schemas.openxmlformats.org/officeDocument/2006/relationships/hyperlink" Target="https://www.businesswire.com/news/home/20200413005467/en/Bojangles%E2%80%99-Legendary-Iced-Tea%C2%AE-America%E2%80%99s-Legendary-Heroes" TargetMode="External"/><Relationship Id="rId14" Type="http://schemas.openxmlformats.org/officeDocument/2006/relationships/hyperlink" Target="https://www.rallys.com/" TargetMode="External"/><Relationship Id="rId22" Type="http://schemas.openxmlformats.org/officeDocument/2006/relationships/hyperlink" Target="https://www.usatoday.com/story/money/food/2020/04/21/coronavirus-free-meals-mcdonalds-first-responders-healthcare-workers/2995207001/" TargetMode="External"/><Relationship Id="rId27" Type="http://schemas.openxmlformats.org/officeDocument/2006/relationships/hyperlink" Target="https://community.chipotle.com/donations/discla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Stoddard, Jason M (CCPS)</dc:creator>
  <cp:keywords/>
  <dc:description/>
  <cp:lastModifiedBy>Stoddard, Jason M (CCPS)</cp:lastModifiedBy>
  <cp:revision>3</cp:revision>
  <dcterms:created xsi:type="dcterms:W3CDTF">2020-04-21T17:21:00Z</dcterms:created>
  <dcterms:modified xsi:type="dcterms:W3CDTF">2020-04-21T17:56:00Z</dcterms:modified>
</cp:coreProperties>
</file>