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E5A2E" w:rsidRPr="00FB3774" w:rsidRDefault="00984271" w:rsidP="0045796F">
      <w:pPr>
        <w:tabs>
          <w:tab w:val="left" w:pos="810"/>
        </w:tabs>
        <w:rPr>
          <w:rFonts w:ascii="Arial" w:hAnsi="Arial" w:cs="Arial"/>
          <w:sz w:val="14"/>
          <w:szCs w:val="14"/>
        </w:rPr>
      </w:pPr>
      <w:r w:rsidRPr="00FB3774">
        <w:rPr>
          <w:rFonts w:ascii="Arial" w:hAnsi="Arial" w:cs="Arial"/>
          <w:b/>
          <w:noProof/>
          <w:sz w:val="14"/>
          <w:szCs w:val="14"/>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-174625</wp:posOffset>
                </wp:positionV>
                <wp:extent cx="1114425" cy="1191260"/>
                <wp:effectExtent l="7620" t="12700" r="1143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1260"/>
                        </a:xfrm>
                        <a:prstGeom prst="rect">
                          <a:avLst/>
                        </a:prstGeom>
                        <a:solidFill>
                          <a:srgbClr val="FFFFFF"/>
                        </a:solidFill>
                        <a:ln w="9525">
                          <a:solidFill>
                            <a:srgbClr val="FFFFFF"/>
                          </a:solidFill>
                          <a:miter lim="800000"/>
                          <a:headEnd/>
                          <a:tailEnd/>
                        </a:ln>
                      </wps:spPr>
                      <wps:txbx>
                        <w:txbxContent>
                          <w:p w:rsidR="002A47F9" w:rsidRDefault="00984271" w:rsidP="006E5A2E">
                            <w:pPr>
                              <w:tabs>
                                <w:tab w:val="left" w:pos="90"/>
                              </w:tabs>
                              <w:ind w:left="90"/>
                            </w:pPr>
                            <w:r w:rsidRPr="002A47F9">
                              <w:rPr>
                                <w:noProof/>
                                <w:sz w:val="20"/>
                                <w:szCs w:val="20"/>
                              </w:rPr>
                              <w:drawing>
                                <wp:inline distT="0" distB="0" distL="0" distR="0">
                                  <wp:extent cx="66675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1057275"/>
                                          </a:xfrm>
                                          <a:prstGeom prst="rect">
                                            <a:avLst/>
                                          </a:prstGeom>
                                          <a:noFill/>
                                          <a:ln>
                                            <a:noFill/>
                                          </a:ln>
                                        </pic:spPr>
                                      </pic:pic>
                                    </a:graphicData>
                                  </a:graphic>
                                </wp:inline>
                              </w:drawing>
                            </w:r>
                            <w:r w:rsidR="00413FB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3.75pt;width:87.75pt;height:93.8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" strokecolor="white">
                <v:textbox>
                  <w:txbxContent>
                    <w:p w:rsidR="002A47F9" w:rsidRDefault="00984271" w:rsidP="006E5A2E">
                      <w:pPr>
                        <w:tabs>
                          <w:tab w:val="left" w:pos="90"/>
                        </w:tabs>
                        <w:ind w:left="90"/>
                      </w:pPr>
                      <w:r w:rsidRPr="002A47F9">
                        <w:rPr>
                          <w:noProof/>
                          <w:sz w:val="20"/>
                          <w:szCs w:val="20"/>
                        </w:rPr>
                        <w:drawing>
                          <wp:inline distT="0" distB="0" distL="0" distR="0">
                            <wp:extent cx="66675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1057275"/>
                                    </a:xfrm>
                                    <a:prstGeom prst="rect">
                                      <a:avLst/>
                                    </a:prstGeom>
                                    <a:noFill/>
                                    <a:ln>
                                      <a:noFill/>
                                    </a:ln>
                                  </pic:spPr>
                                </pic:pic>
                              </a:graphicData>
                            </a:graphic>
                          </wp:inline>
                        </w:drawing>
                      </w:r>
                      <w:r w:rsidR="00413FBE">
                        <w:t xml:space="preserve"> </w:t>
                      </w:r>
                    </w:p>
                  </w:txbxContent>
                </v:textbox>
              </v:shape>
            </w:pict>
          </mc:Fallback>
        </mc:AlternateContent>
      </w:r>
      <w:r w:rsidR="00D41DA8">
        <w:rPr>
          <w:rFonts w:ascii="Arial" w:hAnsi="Arial" w:cs="Arial"/>
          <w:b/>
          <w:sz w:val="14"/>
          <w:szCs w:val="14"/>
        </w:rPr>
        <w:t>Katherine O’Malley-Simpson</w:t>
      </w:r>
      <w:r w:rsidR="002A47F9" w:rsidRPr="00FB3774">
        <w:rPr>
          <w:rFonts w:ascii="Arial" w:hAnsi="Arial" w:cs="Arial"/>
          <w:b/>
          <w:sz w:val="14"/>
          <w:szCs w:val="14"/>
        </w:rPr>
        <w:t>, President</w:t>
      </w:r>
      <w:r w:rsidR="002A47F9" w:rsidRPr="00FB3774">
        <w:rPr>
          <w:rFonts w:ascii="Arial" w:hAnsi="Arial" w:cs="Arial"/>
          <w:b/>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2A47F9" w:rsidRPr="00FB3774">
        <w:rPr>
          <w:rFonts w:ascii="Arial" w:hAnsi="Arial" w:cs="Arial"/>
          <w:sz w:val="14"/>
          <w:szCs w:val="14"/>
        </w:rPr>
        <w:tab/>
      </w:r>
      <w:r w:rsidR="006E5A2E" w:rsidRPr="00FB3774">
        <w:rPr>
          <w:rFonts w:ascii="Arial" w:hAnsi="Arial" w:cs="Arial"/>
          <w:sz w:val="14"/>
          <w:szCs w:val="14"/>
        </w:rPr>
        <w:t xml:space="preserve">        </w:t>
      </w:r>
      <w:r w:rsidR="006E5A2E" w:rsidRPr="00FB3774">
        <w:rPr>
          <w:rFonts w:ascii="Arial" w:hAnsi="Arial" w:cs="Arial"/>
          <w:b/>
          <w:sz w:val="14"/>
          <w:szCs w:val="14"/>
        </w:rPr>
        <w:t>Tracy A. Dickerson, Election Director II</w:t>
      </w:r>
    </w:p>
    <w:p w:rsidR="006E5A2E" w:rsidRPr="00FB3774" w:rsidRDefault="00413FBE" w:rsidP="006E5A2E">
      <w:pPr>
        <w:tabs>
          <w:tab w:val="left" w:pos="0"/>
        </w:tabs>
        <w:rPr>
          <w:rFonts w:ascii="Arial" w:hAnsi="Arial" w:cs="Arial"/>
          <w:sz w:val="14"/>
          <w:szCs w:val="14"/>
        </w:rPr>
      </w:pPr>
      <w:r>
        <w:rPr>
          <w:rFonts w:ascii="Arial" w:hAnsi="Arial" w:cs="Arial"/>
          <w:b/>
          <w:bCs/>
          <w:sz w:val="14"/>
          <w:szCs w:val="14"/>
        </w:rPr>
        <w:t>Fern G. Brown</w:t>
      </w:r>
      <w:r w:rsidR="002A47F9" w:rsidRPr="00FB3774">
        <w:rPr>
          <w:rFonts w:ascii="Arial" w:hAnsi="Arial" w:cs="Arial"/>
          <w:b/>
          <w:bCs/>
          <w:sz w:val="14"/>
          <w:szCs w:val="14"/>
        </w:rPr>
        <w:t>, Vice President</w:t>
      </w:r>
      <w:r w:rsidR="002A47F9" w:rsidRPr="00FB3774">
        <w:rPr>
          <w:rFonts w:ascii="Arial" w:hAnsi="Arial" w:cs="Arial"/>
          <w:b/>
          <w:bCs/>
          <w:sz w:val="14"/>
          <w:szCs w:val="14"/>
        </w:rPr>
        <w:tab/>
        <w:t xml:space="preserve">  </w:t>
      </w:r>
      <w:r>
        <w:rPr>
          <w:rFonts w:ascii="Arial" w:hAnsi="Arial" w:cs="Arial"/>
          <w:b/>
          <w:bCs/>
          <w:sz w:val="14"/>
          <w:szCs w:val="14"/>
        </w:rPr>
        <w:t xml:space="preserve">  </w:t>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t xml:space="preserve">  </w:t>
      </w:r>
      <w:r>
        <w:rPr>
          <w:rFonts w:ascii="Arial" w:hAnsi="Arial" w:cs="Arial"/>
          <w:b/>
          <w:bCs/>
          <w:sz w:val="14"/>
          <w:szCs w:val="14"/>
        </w:rPr>
        <w:t xml:space="preserve">     </w:t>
      </w:r>
      <w:r>
        <w:rPr>
          <w:rFonts w:ascii="Arial" w:hAnsi="Arial" w:cs="Arial"/>
          <w:b/>
          <w:bCs/>
          <w:sz w:val="14"/>
          <w:szCs w:val="14"/>
        </w:rPr>
        <w:tab/>
        <w:t xml:space="preserve">  </w:t>
      </w:r>
      <w:r w:rsidR="006E5A2E" w:rsidRPr="00FB3774">
        <w:rPr>
          <w:rFonts w:ascii="Arial" w:hAnsi="Arial" w:cs="Arial"/>
          <w:b/>
          <w:bCs/>
          <w:sz w:val="14"/>
          <w:szCs w:val="14"/>
        </w:rPr>
        <w:t xml:space="preserve">      Mary C. McDougal, Election Deputy Director II</w:t>
      </w:r>
    </w:p>
    <w:p w:rsidR="006E5A2E" w:rsidRPr="00FB3774" w:rsidRDefault="00A609E8" w:rsidP="006E5A2E">
      <w:pPr>
        <w:rPr>
          <w:rFonts w:ascii="Arial" w:hAnsi="Arial" w:cs="Arial"/>
          <w:sz w:val="14"/>
          <w:szCs w:val="14"/>
        </w:rPr>
      </w:pPr>
      <w:r>
        <w:rPr>
          <w:rFonts w:ascii="Arial" w:hAnsi="Arial" w:cs="Arial"/>
          <w:b/>
          <w:bCs/>
          <w:sz w:val="14"/>
          <w:szCs w:val="14"/>
        </w:rPr>
        <w:t>Norman J. Saunders</w:t>
      </w:r>
      <w:r w:rsidR="006E5A2E" w:rsidRPr="00FB3774">
        <w:rPr>
          <w:rFonts w:ascii="Arial" w:hAnsi="Arial" w:cs="Arial"/>
          <w:b/>
          <w:bCs/>
          <w:sz w:val="14"/>
          <w:szCs w:val="14"/>
        </w:rPr>
        <w:t>, Secretary</w:t>
      </w:r>
      <w:r w:rsidR="006E5A2E" w:rsidRPr="00FB3774">
        <w:rPr>
          <w:rFonts w:ascii="Arial" w:hAnsi="Arial" w:cs="Arial"/>
          <w:b/>
          <w:bCs/>
          <w:sz w:val="14"/>
          <w:szCs w:val="14"/>
        </w:rPr>
        <w:tab/>
      </w:r>
      <w:r w:rsidR="00D41DA8">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413FBE">
        <w:rPr>
          <w:rFonts w:ascii="Arial" w:hAnsi="Arial" w:cs="Arial"/>
          <w:b/>
          <w:bCs/>
          <w:sz w:val="14"/>
          <w:szCs w:val="14"/>
        </w:rPr>
        <w:t xml:space="preserve"> </w:t>
      </w:r>
      <w:r w:rsidR="006E5A2E" w:rsidRPr="00FB3774">
        <w:rPr>
          <w:rFonts w:ascii="Arial" w:hAnsi="Arial" w:cs="Arial"/>
          <w:b/>
          <w:bCs/>
          <w:sz w:val="14"/>
          <w:szCs w:val="14"/>
        </w:rPr>
        <w:tab/>
        <w:t xml:space="preserve">        Claire S. Mower, Election Supervisor II</w:t>
      </w:r>
    </w:p>
    <w:p w:rsidR="006E5A2E" w:rsidRPr="00FB3774" w:rsidRDefault="00A609E8" w:rsidP="006E5A2E">
      <w:pPr>
        <w:rPr>
          <w:rFonts w:ascii="Arial" w:hAnsi="Arial" w:cs="Arial"/>
          <w:sz w:val="14"/>
          <w:szCs w:val="14"/>
        </w:rPr>
      </w:pPr>
      <w:r>
        <w:rPr>
          <w:rFonts w:ascii="Arial" w:hAnsi="Arial" w:cs="Arial"/>
          <w:b/>
          <w:bCs/>
          <w:sz w:val="14"/>
          <w:szCs w:val="14"/>
        </w:rPr>
        <w:t>Craig J. Renner</w:t>
      </w:r>
      <w:r w:rsidR="006E5A2E" w:rsidRPr="00FB3774">
        <w:rPr>
          <w:rFonts w:ascii="Arial" w:hAnsi="Arial" w:cs="Arial"/>
          <w:b/>
          <w:bCs/>
          <w:sz w:val="14"/>
          <w:szCs w:val="14"/>
        </w:rPr>
        <w:t>, Member</w:t>
      </w:r>
      <w:proofErr w:type="gramStart"/>
      <w:r w:rsidR="006E5A2E" w:rsidRPr="00FB3774">
        <w:rPr>
          <w:rFonts w:ascii="Arial" w:hAnsi="Arial" w:cs="Arial"/>
          <w:b/>
          <w:bCs/>
          <w:sz w:val="14"/>
          <w:szCs w:val="14"/>
        </w:rPr>
        <w:tab/>
      </w:r>
      <w:r w:rsidR="00413FBE">
        <w:rPr>
          <w:rFonts w:ascii="Arial" w:hAnsi="Arial" w:cs="Arial"/>
          <w:b/>
          <w:bCs/>
          <w:sz w:val="14"/>
          <w:szCs w:val="14"/>
        </w:rPr>
        <w:t xml:space="preserve">  </w:t>
      </w:r>
      <w:r w:rsidR="006E5A2E" w:rsidRPr="00FB3774">
        <w:rPr>
          <w:rFonts w:ascii="Arial" w:hAnsi="Arial" w:cs="Arial"/>
          <w:b/>
          <w:bCs/>
          <w:sz w:val="14"/>
          <w:szCs w:val="14"/>
        </w:rPr>
        <w:tab/>
      </w:r>
      <w:proofErr w:type="gramEnd"/>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t xml:space="preserve">        </w:t>
      </w:r>
      <w:r w:rsidR="00413FBE">
        <w:rPr>
          <w:rFonts w:ascii="Arial" w:hAnsi="Arial" w:cs="Arial"/>
          <w:b/>
          <w:bCs/>
          <w:sz w:val="14"/>
          <w:szCs w:val="14"/>
        </w:rPr>
        <w:t xml:space="preserve">  </w:t>
      </w:r>
      <w:r w:rsidR="00413FBE">
        <w:rPr>
          <w:rFonts w:ascii="Arial" w:hAnsi="Arial" w:cs="Arial"/>
          <w:b/>
          <w:bCs/>
          <w:sz w:val="14"/>
          <w:szCs w:val="14"/>
        </w:rPr>
        <w:tab/>
        <w:t xml:space="preserve">        </w:t>
      </w:r>
      <w:r w:rsidR="00BC6BBA">
        <w:rPr>
          <w:rFonts w:ascii="Arial" w:hAnsi="Arial" w:cs="Arial"/>
          <w:b/>
          <w:bCs/>
          <w:sz w:val="14"/>
          <w:szCs w:val="14"/>
        </w:rPr>
        <w:t xml:space="preserve">Karl A. Richardson, II, </w:t>
      </w:r>
      <w:r w:rsidR="00BC16B3">
        <w:rPr>
          <w:rFonts w:ascii="Arial" w:hAnsi="Arial" w:cs="Arial"/>
          <w:b/>
          <w:bCs/>
          <w:sz w:val="14"/>
          <w:szCs w:val="14"/>
        </w:rPr>
        <w:t>Information Systems Spec.</w:t>
      </w:r>
      <w:r w:rsidR="006E5A2E" w:rsidRPr="00FB3774">
        <w:rPr>
          <w:rFonts w:ascii="Arial" w:hAnsi="Arial" w:cs="Arial"/>
          <w:b/>
          <w:bCs/>
          <w:sz w:val="14"/>
          <w:szCs w:val="14"/>
        </w:rPr>
        <w:t xml:space="preserve"> </w:t>
      </w:r>
    </w:p>
    <w:p w:rsidR="006E5A2E" w:rsidRDefault="006F4A4F" w:rsidP="006E5A2E">
      <w:pPr>
        <w:rPr>
          <w:rFonts w:ascii="Arial" w:hAnsi="Arial" w:cs="Arial"/>
          <w:b/>
          <w:bCs/>
          <w:sz w:val="14"/>
          <w:szCs w:val="14"/>
        </w:rPr>
      </w:pPr>
      <w:r>
        <w:rPr>
          <w:rFonts w:ascii="Arial" w:hAnsi="Arial" w:cs="Arial"/>
          <w:b/>
          <w:bCs/>
          <w:sz w:val="14"/>
          <w:szCs w:val="14"/>
        </w:rPr>
        <w:t>Dorothy C. Duffield</w:t>
      </w:r>
      <w:r w:rsidR="006E5A2E" w:rsidRPr="00FB3774">
        <w:rPr>
          <w:rFonts w:ascii="Arial" w:hAnsi="Arial" w:cs="Arial"/>
          <w:b/>
          <w:bCs/>
          <w:sz w:val="14"/>
          <w:szCs w:val="14"/>
        </w:rPr>
        <w:t>, Member</w:t>
      </w:r>
      <w:r w:rsidR="006E5A2E" w:rsidRPr="00FB3774">
        <w:rPr>
          <w:rFonts w:ascii="Arial" w:hAnsi="Arial" w:cs="Arial"/>
          <w:b/>
          <w:bCs/>
          <w:sz w:val="14"/>
          <w:szCs w:val="14"/>
        </w:rPr>
        <w:tab/>
      </w:r>
      <w:r w:rsidR="00D41DA8">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r>
      <w:r w:rsidR="00CA5692">
        <w:rPr>
          <w:rFonts w:ascii="Arial" w:hAnsi="Arial" w:cs="Arial"/>
          <w:b/>
          <w:bCs/>
          <w:sz w:val="14"/>
          <w:szCs w:val="14"/>
        </w:rPr>
        <w:tab/>
        <w:t xml:space="preserve">       </w:t>
      </w:r>
      <w:r w:rsidR="002D41C1">
        <w:rPr>
          <w:rFonts w:ascii="Arial" w:hAnsi="Arial" w:cs="Arial"/>
          <w:b/>
          <w:bCs/>
          <w:sz w:val="14"/>
          <w:szCs w:val="14"/>
        </w:rPr>
        <w:t xml:space="preserve"> Sharonda Munson</w:t>
      </w:r>
      <w:r w:rsidR="002A0E28">
        <w:rPr>
          <w:rFonts w:ascii="Arial" w:hAnsi="Arial" w:cs="Arial"/>
          <w:b/>
          <w:bCs/>
          <w:sz w:val="14"/>
          <w:szCs w:val="14"/>
        </w:rPr>
        <w:t xml:space="preserve">. </w:t>
      </w:r>
      <w:r w:rsidR="008B3763">
        <w:rPr>
          <w:rFonts w:ascii="Arial" w:hAnsi="Arial" w:cs="Arial"/>
          <w:b/>
          <w:bCs/>
          <w:sz w:val="14"/>
          <w:szCs w:val="14"/>
        </w:rPr>
        <w:t xml:space="preserve">  </w:t>
      </w:r>
      <w:r w:rsidR="002A0E28">
        <w:rPr>
          <w:rFonts w:ascii="Arial" w:hAnsi="Arial" w:cs="Arial"/>
          <w:b/>
          <w:bCs/>
          <w:sz w:val="14"/>
          <w:szCs w:val="14"/>
        </w:rPr>
        <w:t>Election Data Appl. Spec. II</w:t>
      </w:r>
      <w:r w:rsidR="008B3763">
        <w:rPr>
          <w:rFonts w:ascii="Arial" w:hAnsi="Arial" w:cs="Arial"/>
          <w:b/>
          <w:bCs/>
          <w:sz w:val="14"/>
          <w:szCs w:val="14"/>
        </w:rPr>
        <w:t xml:space="preserve">                                  </w:t>
      </w:r>
      <w:r w:rsidR="006E5A2E" w:rsidRPr="00FB3774">
        <w:rPr>
          <w:rFonts w:ascii="Arial" w:hAnsi="Arial" w:cs="Arial"/>
          <w:b/>
          <w:bCs/>
          <w:sz w:val="14"/>
          <w:szCs w:val="14"/>
        </w:rPr>
        <w:t>Louis P. Jenkins, Jr., Attorney</w:t>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r>
      <w:r w:rsidR="006E5A2E" w:rsidRPr="00FB3774">
        <w:rPr>
          <w:rFonts w:ascii="Arial" w:hAnsi="Arial" w:cs="Arial"/>
          <w:b/>
          <w:bCs/>
          <w:sz w:val="14"/>
          <w:szCs w:val="14"/>
        </w:rPr>
        <w:tab/>
        <w:t xml:space="preserve">        </w:t>
      </w:r>
      <w:r w:rsidR="005B7E95">
        <w:rPr>
          <w:rFonts w:ascii="Arial" w:hAnsi="Arial" w:cs="Arial"/>
          <w:b/>
          <w:bCs/>
          <w:sz w:val="14"/>
          <w:szCs w:val="14"/>
        </w:rPr>
        <w:t>Wade Beswick</w:t>
      </w:r>
      <w:r w:rsidR="00BC16B3">
        <w:rPr>
          <w:rFonts w:ascii="Arial" w:hAnsi="Arial" w:cs="Arial"/>
          <w:b/>
          <w:bCs/>
          <w:sz w:val="14"/>
          <w:szCs w:val="14"/>
        </w:rPr>
        <w:t xml:space="preserve">, </w:t>
      </w:r>
      <w:bookmarkStart w:id="1" w:name="_Hlk501017208"/>
      <w:r w:rsidR="004E2930">
        <w:rPr>
          <w:rFonts w:ascii="Arial" w:hAnsi="Arial" w:cs="Arial"/>
          <w:b/>
          <w:bCs/>
          <w:sz w:val="14"/>
          <w:szCs w:val="14"/>
        </w:rPr>
        <w:t xml:space="preserve">Election </w:t>
      </w:r>
      <w:r w:rsidR="00BC16B3">
        <w:rPr>
          <w:rFonts w:ascii="Arial" w:hAnsi="Arial" w:cs="Arial"/>
          <w:b/>
          <w:bCs/>
          <w:sz w:val="14"/>
          <w:szCs w:val="14"/>
        </w:rPr>
        <w:t>Data Appl. Spec. II</w:t>
      </w:r>
      <w:bookmarkEnd w:id="1"/>
    </w:p>
    <w:p w:rsidR="006E5A2E" w:rsidRPr="00FB3774" w:rsidRDefault="005B7E95" w:rsidP="005B7E95">
      <w:pPr>
        <w:rPr>
          <w:rFonts w:ascii="Arial" w:hAnsi="Arial" w:cs="Arial"/>
          <w:sz w:val="14"/>
          <w:szCs w:val="14"/>
        </w:rPr>
      </w:pP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r>
      <w:r>
        <w:rPr>
          <w:rFonts w:ascii="Arial" w:hAnsi="Arial" w:cs="Arial"/>
          <w:b/>
          <w:bCs/>
          <w:sz w:val="14"/>
          <w:szCs w:val="14"/>
        </w:rPr>
        <w:tab/>
        <w:t xml:space="preserve">        </w:t>
      </w:r>
      <w:r w:rsidR="00730CCF">
        <w:rPr>
          <w:rFonts w:ascii="Arial" w:hAnsi="Arial" w:cs="Arial"/>
          <w:b/>
          <w:bCs/>
          <w:sz w:val="14"/>
          <w:szCs w:val="14"/>
        </w:rPr>
        <w:t>LaVon Brown,</w:t>
      </w:r>
      <w:r>
        <w:rPr>
          <w:rFonts w:ascii="Arial" w:hAnsi="Arial" w:cs="Arial"/>
          <w:b/>
          <w:bCs/>
          <w:sz w:val="14"/>
          <w:szCs w:val="14"/>
        </w:rPr>
        <w:t xml:space="preserve"> </w:t>
      </w:r>
      <w:r w:rsidR="004E2930">
        <w:rPr>
          <w:rFonts w:ascii="Arial" w:hAnsi="Arial" w:cs="Arial"/>
          <w:b/>
          <w:bCs/>
          <w:sz w:val="14"/>
          <w:szCs w:val="14"/>
        </w:rPr>
        <w:t xml:space="preserve">Election </w:t>
      </w:r>
      <w:r>
        <w:rPr>
          <w:rFonts w:ascii="Arial" w:hAnsi="Arial" w:cs="Arial"/>
          <w:b/>
          <w:bCs/>
          <w:sz w:val="14"/>
          <w:szCs w:val="14"/>
        </w:rPr>
        <w:t xml:space="preserve">Data Appl. Spec. </w:t>
      </w:r>
      <w:r w:rsidR="003F0328">
        <w:rPr>
          <w:rFonts w:ascii="Arial" w:hAnsi="Arial" w:cs="Arial"/>
          <w:b/>
          <w:bCs/>
          <w:sz w:val="14"/>
          <w:szCs w:val="14"/>
        </w:rPr>
        <w:t>I</w:t>
      </w:r>
      <w:r>
        <w:rPr>
          <w:rFonts w:ascii="Arial" w:hAnsi="Arial" w:cs="Arial"/>
          <w:b/>
          <w:bCs/>
          <w:sz w:val="14"/>
          <w:szCs w:val="14"/>
        </w:rPr>
        <w:t>I</w:t>
      </w:r>
    </w:p>
    <w:p w:rsidR="00FB3774" w:rsidRDefault="006E5A2E" w:rsidP="004E2930">
      <w:pPr>
        <w:tabs>
          <w:tab w:val="left" w:pos="-1440"/>
        </w:tabs>
        <w:ind w:left="3600" w:hanging="3600"/>
        <w:rPr>
          <w:rFonts w:ascii="Arial" w:hAnsi="Arial" w:cs="Arial"/>
          <w:b/>
          <w:bCs/>
          <w:sz w:val="14"/>
          <w:szCs w:val="14"/>
        </w:rPr>
      </w:pPr>
      <w:r w:rsidRPr="00FB3774">
        <w:rPr>
          <w:rFonts w:ascii="Arial" w:hAnsi="Arial" w:cs="Arial"/>
          <w:b/>
          <w:bCs/>
          <w:sz w:val="14"/>
          <w:szCs w:val="14"/>
        </w:rPr>
        <w:t xml:space="preserve">       </w:t>
      </w:r>
      <w:r w:rsidR="004E2930">
        <w:rPr>
          <w:rFonts w:ascii="Arial" w:hAnsi="Arial" w:cs="Arial"/>
          <w:b/>
          <w:bCs/>
          <w:sz w:val="14"/>
          <w:szCs w:val="14"/>
        </w:rPr>
        <w:tab/>
      </w:r>
      <w:r w:rsidR="004E2930">
        <w:rPr>
          <w:rFonts w:ascii="Arial" w:hAnsi="Arial" w:cs="Arial"/>
          <w:b/>
          <w:bCs/>
          <w:sz w:val="14"/>
          <w:szCs w:val="14"/>
        </w:rPr>
        <w:tab/>
        <w:t xml:space="preserve">     </w:t>
      </w:r>
      <w:r w:rsidR="004E2930">
        <w:rPr>
          <w:rFonts w:ascii="Arial" w:hAnsi="Arial" w:cs="Arial"/>
          <w:b/>
          <w:bCs/>
          <w:sz w:val="14"/>
          <w:szCs w:val="14"/>
        </w:rPr>
        <w:tab/>
      </w:r>
      <w:r w:rsidR="004E2930">
        <w:rPr>
          <w:rFonts w:ascii="Arial" w:hAnsi="Arial" w:cs="Arial"/>
          <w:b/>
          <w:bCs/>
          <w:sz w:val="14"/>
          <w:szCs w:val="14"/>
        </w:rPr>
        <w:tab/>
      </w:r>
      <w:r w:rsidR="004E2930">
        <w:rPr>
          <w:rFonts w:ascii="Arial" w:hAnsi="Arial" w:cs="Arial"/>
          <w:b/>
          <w:bCs/>
          <w:sz w:val="14"/>
          <w:szCs w:val="14"/>
        </w:rPr>
        <w:tab/>
      </w:r>
      <w:r w:rsidR="004E2930">
        <w:rPr>
          <w:rFonts w:ascii="Arial" w:hAnsi="Arial" w:cs="Arial"/>
          <w:b/>
          <w:bCs/>
          <w:sz w:val="14"/>
          <w:szCs w:val="14"/>
        </w:rPr>
        <w:tab/>
      </w:r>
      <w:r w:rsidR="004E2930">
        <w:rPr>
          <w:rFonts w:ascii="Arial" w:hAnsi="Arial" w:cs="Arial"/>
          <w:b/>
          <w:bCs/>
          <w:sz w:val="14"/>
          <w:szCs w:val="14"/>
        </w:rPr>
        <w:tab/>
        <w:t xml:space="preserve">       </w:t>
      </w:r>
      <w:r w:rsidR="00DD3471">
        <w:rPr>
          <w:rFonts w:ascii="Arial" w:hAnsi="Arial" w:cs="Arial"/>
          <w:b/>
          <w:bCs/>
          <w:sz w:val="14"/>
          <w:szCs w:val="14"/>
        </w:rPr>
        <w:t xml:space="preserve"> </w:t>
      </w:r>
      <w:r w:rsidR="004E2930">
        <w:rPr>
          <w:rFonts w:ascii="Arial" w:hAnsi="Arial" w:cs="Arial"/>
          <w:b/>
          <w:bCs/>
          <w:sz w:val="14"/>
          <w:szCs w:val="14"/>
        </w:rPr>
        <w:t>Shelby E. Trice, Election Admin. Assistant II</w:t>
      </w:r>
    </w:p>
    <w:p w:rsidR="001F6B48" w:rsidRDefault="00FB3774" w:rsidP="006E5A2E">
      <w:pPr>
        <w:tabs>
          <w:tab w:val="left" w:pos="-1440"/>
        </w:tabs>
        <w:ind w:left="3600" w:hanging="3600"/>
        <w:jc w:val="center"/>
        <w:rPr>
          <w:rFonts w:ascii="Arial" w:hAnsi="Arial" w:cs="Arial"/>
          <w:b/>
          <w:bCs/>
          <w:sz w:val="14"/>
          <w:szCs w:val="14"/>
        </w:rPr>
      </w:pPr>
      <w:r>
        <w:rPr>
          <w:rFonts w:ascii="Arial" w:hAnsi="Arial" w:cs="Arial"/>
          <w:b/>
          <w:bCs/>
          <w:sz w:val="14"/>
          <w:szCs w:val="14"/>
        </w:rPr>
        <w:t xml:space="preserve">     </w:t>
      </w:r>
    </w:p>
    <w:p w:rsidR="00F97050" w:rsidRDefault="00F97050" w:rsidP="006E5A2E">
      <w:pPr>
        <w:tabs>
          <w:tab w:val="left" w:pos="-1440"/>
        </w:tabs>
        <w:ind w:left="3600" w:hanging="3600"/>
        <w:jc w:val="center"/>
        <w:rPr>
          <w:rFonts w:ascii="Arial" w:hAnsi="Arial" w:cs="Arial"/>
          <w:b/>
          <w:bCs/>
          <w:sz w:val="14"/>
          <w:szCs w:val="14"/>
        </w:rPr>
      </w:pPr>
    </w:p>
    <w:p w:rsidR="006E5A2E" w:rsidRPr="00FB3774" w:rsidRDefault="006E5A2E" w:rsidP="006E5A2E">
      <w:pPr>
        <w:tabs>
          <w:tab w:val="left" w:pos="-1440"/>
        </w:tabs>
        <w:ind w:left="3600" w:hanging="3600"/>
        <w:jc w:val="center"/>
        <w:rPr>
          <w:rFonts w:ascii="Arial" w:hAnsi="Arial" w:cs="Arial"/>
          <w:b/>
          <w:bCs/>
          <w:sz w:val="14"/>
          <w:szCs w:val="14"/>
        </w:rPr>
      </w:pPr>
      <w:r w:rsidRPr="00FB3774">
        <w:rPr>
          <w:rFonts w:ascii="Arial" w:hAnsi="Arial" w:cs="Arial"/>
          <w:b/>
          <w:bCs/>
          <w:sz w:val="14"/>
          <w:szCs w:val="14"/>
        </w:rPr>
        <w:t>Charles County Board of Elections</w:t>
      </w:r>
    </w:p>
    <w:p w:rsidR="006E5A2E" w:rsidRPr="00FB3774" w:rsidRDefault="006E5A2E" w:rsidP="006E5A2E">
      <w:pPr>
        <w:tabs>
          <w:tab w:val="left" w:pos="-1440"/>
        </w:tabs>
        <w:ind w:left="3600" w:hanging="720"/>
        <w:rPr>
          <w:rFonts w:ascii="Arial" w:hAnsi="Arial" w:cs="Arial"/>
          <w:b/>
          <w:bCs/>
          <w:sz w:val="14"/>
          <w:szCs w:val="14"/>
        </w:rPr>
      </w:pPr>
      <w:r w:rsidRPr="00FB3774">
        <w:rPr>
          <w:rFonts w:ascii="Arial" w:hAnsi="Arial" w:cs="Arial"/>
          <w:b/>
          <w:bCs/>
          <w:sz w:val="14"/>
          <w:szCs w:val="14"/>
        </w:rPr>
        <w:t xml:space="preserve">                                                          P O Box 908</w:t>
      </w:r>
    </w:p>
    <w:p w:rsidR="006E5A2E" w:rsidRPr="00FB3774" w:rsidRDefault="006E5A2E" w:rsidP="006E5A2E">
      <w:pPr>
        <w:ind w:firstLine="3600"/>
        <w:rPr>
          <w:rFonts w:ascii="Arial" w:hAnsi="Arial" w:cs="Arial"/>
          <w:b/>
          <w:bCs/>
          <w:sz w:val="14"/>
          <w:szCs w:val="14"/>
        </w:rPr>
      </w:pPr>
      <w:r w:rsidRPr="00FB3774">
        <w:rPr>
          <w:rFonts w:ascii="Arial" w:hAnsi="Arial" w:cs="Arial"/>
          <w:b/>
          <w:bCs/>
          <w:sz w:val="14"/>
          <w:szCs w:val="14"/>
        </w:rPr>
        <w:t xml:space="preserve">                                La Plata, MD 20646</w:t>
      </w:r>
    </w:p>
    <w:p w:rsidR="006E5A2E" w:rsidRPr="00FB3774" w:rsidRDefault="006E5A2E" w:rsidP="006E5A2E">
      <w:pPr>
        <w:tabs>
          <w:tab w:val="left" w:pos="-1440"/>
        </w:tabs>
        <w:ind w:left="3600" w:hanging="720"/>
        <w:rPr>
          <w:rFonts w:ascii="Arial" w:hAnsi="Arial" w:cs="Arial"/>
          <w:b/>
          <w:bCs/>
          <w:sz w:val="14"/>
          <w:szCs w:val="14"/>
        </w:rPr>
      </w:pPr>
      <w:r w:rsidRPr="00FB3774">
        <w:rPr>
          <w:rFonts w:ascii="Arial" w:hAnsi="Arial" w:cs="Arial"/>
          <w:b/>
          <w:bCs/>
          <w:sz w:val="14"/>
          <w:szCs w:val="14"/>
        </w:rPr>
        <w:t xml:space="preserve">                                              Phone (301) 934-8972</w:t>
      </w:r>
    </w:p>
    <w:p w:rsidR="006E5A2E" w:rsidRPr="00FB3774" w:rsidRDefault="006E5A2E" w:rsidP="006E5A2E">
      <w:pPr>
        <w:ind w:firstLine="4320"/>
        <w:rPr>
          <w:rFonts w:ascii="Arial" w:hAnsi="Arial" w:cs="Arial"/>
          <w:b/>
          <w:bCs/>
          <w:sz w:val="14"/>
          <w:szCs w:val="14"/>
        </w:rPr>
      </w:pPr>
      <w:r w:rsidRPr="00FB3774">
        <w:rPr>
          <w:rFonts w:ascii="Arial" w:hAnsi="Arial" w:cs="Arial"/>
          <w:b/>
          <w:bCs/>
          <w:sz w:val="14"/>
          <w:szCs w:val="14"/>
        </w:rPr>
        <w:t xml:space="preserve">                     (301) 870-3167</w:t>
      </w:r>
    </w:p>
    <w:p w:rsidR="006E5A2E" w:rsidRDefault="006E5A2E" w:rsidP="006E5A2E">
      <w:pPr>
        <w:tabs>
          <w:tab w:val="left" w:pos="-1440"/>
        </w:tabs>
        <w:ind w:left="4320" w:hanging="1440"/>
        <w:rPr>
          <w:rFonts w:ascii="Arial" w:hAnsi="Arial" w:cs="Arial"/>
          <w:b/>
          <w:bCs/>
          <w:sz w:val="14"/>
          <w:szCs w:val="14"/>
        </w:rPr>
      </w:pPr>
      <w:r w:rsidRPr="00FB3774">
        <w:rPr>
          <w:rFonts w:ascii="Arial" w:hAnsi="Arial" w:cs="Arial"/>
          <w:b/>
          <w:bCs/>
          <w:sz w:val="14"/>
          <w:szCs w:val="14"/>
        </w:rPr>
        <w:t xml:space="preserve">                                                   Fax (301) 934-6487</w:t>
      </w:r>
    </w:p>
    <w:p w:rsidR="001261A1" w:rsidRDefault="001261A1" w:rsidP="006E5A2E">
      <w:pPr>
        <w:tabs>
          <w:tab w:val="left" w:pos="-1440"/>
        </w:tabs>
        <w:ind w:left="4320" w:hanging="1440"/>
        <w:rPr>
          <w:rFonts w:ascii="Arial" w:hAnsi="Arial" w:cs="Arial"/>
          <w:b/>
          <w:bCs/>
          <w:sz w:val="14"/>
          <w:szCs w:val="14"/>
        </w:rPr>
      </w:pPr>
    </w:p>
    <w:p w:rsidR="001261A1" w:rsidRDefault="001261A1" w:rsidP="006E5A2E">
      <w:pPr>
        <w:tabs>
          <w:tab w:val="left" w:pos="-1440"/>
        </w:tabs>
        <w:ind w:left="4320" w:hanging="1440"/>
        <w:rPr>
          <w:rFonts w:ascii="Arial" w:hAnsi="Arial" w:cs="Arial"/>
          <w:b/>
          <w:bCs/>
          <w:sz w:val="14"/>
          <w:szCs w:val="14"/>
        </w:rPr>
      </w:pPr>
    </w:p>
    <w:p w:rsidR="001261A1" w:rsidRPr="00FB3774" w:rsidRDefault="001261A1" w:rsidP="006E5A2E">
      <w:pPr>
        <w:tabs>
          <w:tab w:val="left" w:pos="-1440"/>
        </w:tabs>
        <w:ind w:left="4320" w:hanging="1440"/>
        <w:rPr>
          <w:rFonts w:ascii="Arial" w:hAnsi="Arial" w:cs="Arial"/>
          <w:b/>
          <w:bCs/>
          <w:sz w:val="14"/>
          <w:szCs w:val="14"/>
        </w:rPr>
      </w:pPr>
    </w:p>
    <w:p w:rsidR="006E5A2E" w:rsidRDefault="006E5A2E" w:rsidP="006E5A2E">
      <w:pPr>
        <w:rPr>
          <w:b/>
          <w:bCs/>
          <w:sz w:val="14"/>
          <w:szCs w:val="14"/>
        </w:rPr>
      </w:pPr>
    </w:p>
    <w:p w:rsidR="001261A1" w:rsidRPr="001261A1" w:rsidRDefault="001261A1" w:rsidP="002C5754">
      <w:pPr>
        <w:ind w:left="900" w:right="630"/>
        <w:jc w:val="center"/>
        <w:rPr>
          <w:rFonts w:ascii="Arial" w:hAnsi="Arial" w:cs="Arial"/>
          <w:bCs/>
        </w:rPr>
      </w:pPr>
      <w:r w:rsidRPr="001261A1">
        <w:rPr>
          <w:rFonts w:ascii="Arial" w:hAnsi="Arial" w:cs="Arial"/>
          <w:bCs/>
        </w:rPr>
        <w:t xml:space="preserve">The Charles County Board of Elections held its regular monthly board meeting on </w:t>
      </w:r>
      <w:r w:rsidR="00951E49">
        <w:rPr>
          <w:rFonts w:ascii="Arial" w:hAnsi="Arial" w:cs="Arial"/>
          <w:bCs/>
        </w:rPr>
        <w:t>Wednesday</w:t>
      </w:r>
      <w:r w:rsidR="00032E47">
        <w:rPr>
          <w:rFonts w:ascii="Arial" w:hAnsi="Arial" w:cs="Arial"/>
          <w:bCs/>
        </w:rPr>
        <w:t xml:space="preserve">, </w:t>
      </w:r>
      <w:r w:rsidR="009F5A2D">
        <w:rPr>
          <w:rFonts w:ascii="Arial" w:hAnsi="Arial" w:cs="Arial"/>
          <w:bCs/>
        </w:rPr>
        <w:t>January</w:t>
      </w:r>
      <w:r w:rsidR="00951E49">
        <w:rPr>
          <w:rFonts w:ascii="Arial" w:hAnsi="Arial" w:cs="Arial"/>
          <w:bCs/>
        </w:rPr>
        <w:t xml:space="preserve"> 1</w:t>
      </w:r>
      <w:r w:rsidR="009F5A2D">
        <w:rPr>
          <w:rFonts w:ascii="Arial" w:hAnsi="Arial" w:cs="Arial"/>
          <w:bCs/>
        </w:rPr>
        <w:t>6</w:t>
      </w:r>
      <w:r w:rsidRPr="001261A1">
        <w:rPr>
          <w:rFonts w:ascii="Arial" w:hAnsi="Arial" w:cs="Arial"/>
          <w:bCs/>
        </w:rPr>
        <w:t xml:space="preserve">, </w:t>
      </w:r>
      <w:r w:rsidR="00951E49">
        <w:rPr>
          <w:rFonts w:ascii="Arial" w:hAnsi="Arial" w:cs="Arial"/>
          <w:bCs/>
        </w:rPr>
        <w:t>20</w:t>
      </w:r>
      <w:r w:rsidR="009F5A2D">
        <w:rPr>
          <w:rFonts w:ascii="Arial" w:hAnsi="Arial" w:cs="Arial"/>
          <w:bCs/>
        </w:rPr>
        <w:t>20</w:t>
      </w:r>
      <w:r w:rsidR="00951E49">
        <w:rPr>
          <w:rFonts w:ascii="Arial" w:hAnsi="Arial" w:cs="Arial"/>
          <w:bCs/>
        </w:rPr>
        <w:t xml:space="preserve"> </w:t>
      </w:r>
      <w:r w:rsidRPr="001261A1">
        <w:rPr>
          <w:rFonts w:ascii="Arial" w:hAnsi="Arial" w:cs="Arial"/>
          <w:bCs/>
        </w:rPr>
        <w:t xml:space="preserve">at 201 East Charles Street La Plata, </w:t>
      </w:r>
      <w:r w:rsidR="002D41C1">
        <w:rPr>
          <w:rFonts w:ascii="Arial" w:hAnsi="Arial" w:cs="Arial"/>
          <w:bCs/>
        </w:rPr>
        <w:t xml:space="preserve">Maryland, 20646 at </w:t>
      </w:r>
      <w:r w:rsidR="00462AEA">
        <w:rPr>
          <w:rFonts w:ascii="Arial" w:hAnsi="Arial" w:cs="Arial"/>
          <w:bCs/>
        </w:rPr>
        <w:t>9</w:t>
      </w:r>
      <w:r w:rsidR="002D41C1">
        <w:rPr>
          <w:rFonts w:ascii="Arial" w:hAnsi="Arial" w:cs="Arial"/>
          <w:bCs/>
        </w:rPr>
        <w:t xml:space="preserve"> </w:t>
      </w:r>
      <w:r w:rsidR="000B0C62">
        <w:rPr>
          <w:rFonts w:ascii="Arial" w:hAnsi="Arial" w:cs="Arial"/>
          <w:bCs/>
        </w:rPr>
        <w:t>a</w:t>
      </w:r>
      <w:r w:rsidR="00C561C9">
        <w:rPr>
          <w:rFonts w:ascii="Arial" w:hAnsi="Arial" w:cs="Arial"/>
          <w:bCs/>
        </w:rPr>
        <w:t>.</w:t>
      </w:r>
      <w:r w:rsidR="000B0C62">
        <w:rPr>
          <w:rFonts w:ascii="Arial" w:hAnsi="Arial" w:cs="Arial"/>
          <w:bCs/>
        </w:rPr>
        <w:t>m</w:t>
      </w:r>
      <w:r w:rsidR="002D41C1">
        <w:rPr>
          <w:rFonts w:ascii="Arial" w:hAnsi="Arial" w:cs="Arial"/>
          <w:bCs/>
        </w:rPr>
        <w:t>.</w:t>
      </w:r>
    </w:p>
    <w:p w:rsidR="001261A1" w:rsidRPr="001261A1" w:rsidRDefault="001261A1" w:rsidP="001261A1">
      <w:pPr>
        <w:ind w:left="900" w:right="990"/>
        <w:jc w:val="center"/>
        <w:rPr>
          <w:rFonts w:ascii="Arial" w:hAnsi="Arial" w:cs="Arial"/>
          <w:bCs/>
        </w:rPr>
      </w:pPr>
    </w:p>
    <w:p w:rsidR="001261A1" w:rsidRPr="001261A1" w:rsidRDefault="001261A1" w:rsidP="001261A1">
      <w:pPr>
        <w:ind w:left="900" w:right="990"/>
        <w:rPr>
          <w:rFonts w:ascii="Arial" w:hAnsi="Arial" w:cs="Arial"/>
          <w:bCs/>
        </w:rPr>
      </w:pPr>
    </w:p>
    <w:p w:rsidR="001261A1" w:rsidRPr="001261A1" w:rsidRDefault="001261A1" w:rsidP="003E6283">
      <w:pPr>
        <w:ind w:left="1350" w:right="990" w:hanging="540"/>
        <w:contextualSpacing/>
        <w:rPr>
          <w:rFonts w:ascii="Arial" w:hAnsi="Arial" w:cs="Arial"/>
          <w:bCs/>
        </w:rPr>
      </w:pPr>
      <w:r w:rsidRPr="001261A1">
        <w:rPr>
          <w:rFonts w:ascii="Arial" w:hAnsi="Arial" w:cs="Arial"/>
          <w:b/>
          <w:bCs/>
        </w:rPr>
        <w:t xml:space="preserve">I.  </w:t>
      </w:r>
      <w:r>
        <w:rPr>
          <w:rFonts w:ascii="Arial" w:hAnsi="Arial" w:cs="Arial"/>
          <w:b/>
          <w:bCs/>
        </w:rPr>
        <w:tab/>
      </w:r>
      <w:r w:rsidRPr="001261A1">
        <w:rPr>
          <w:rFonts w:ascii="Arial" w:hAnsi="Arial" w:cs="Arial"/>
          <w:b/>
          <w:bCs/>
        </w:rPr>
        <w:t>Declaration of Quorum Present:</w:t>
      </w:r>
      <w:r w:rsidRPr="001261A1">
        <w:rPr>
          <w:rFonts w:ascii="Arial" w:hAnsi="Arial" w:cs="Arial"/>
          <w:bCs/>
        </w:rPr>
        <w:t xml:space="preserve">  </w:t>
      </w:r>
      <w:bookmarkStart w:id="2" w:name="_Hlk506383291"/>
      <w:r w:rsidRPr="001261A1">
        <w:rPr>
          <w:rFonts w:ascii="Arial" w:hAnsi="Arial" w:cs="Arial"/>
          <w:bCs/>
        </w:rPr>
        <w:t>Fern Brown</w:t>
      </w:r>
    </w:p>
    <w:bookmarkEnd w:id="2"/>
    <w:p w:rsidR="001261A1" w:rsidRPr="001261A1" w:rsidRDefault="001261A1" w:rsidP="003E6283">
      <w:pPr>
        <w:ind w:left="5130" w:right="990" w:hanging="900"/>
        <w:contextualSpacing/>
        <w:rPr>
          <w:rFonts w:ascii="Arial" w:hAnsi="Arial" w:cs="Arial"/>
          <w:bCs/>
        </w:rPr>
      </w:pPr>
      <w:r w:rsidRPr="001261A1">
        <w:rPr>
          <w:rFonts w:ascii="Arial" w:hAnsi="Arial" w:cs="Arial"/>
          <w:bCs/>
        </w:rPr>
        <w:t xml:space="preserve">        </w:t>
      </w:r>
      <w:r>
        <w:rPr>
          <w:rFonts w:ascii="Arial" w:hAnsi="Arial" w:cs="Arial"/>
          <w:bCs/>
        </w:rPr>
        <w:tab/>
      </w:r>
      <w:r w:rsidR="00443163" w:rsidRPr="001261A1">
        <w:rPr>
          <w:rFonts w:ascii="Arial" w:hAnsi="Arial" w:cs="Arial"/>
          <w:bCs/>
        </w:rPr>
        <w:t>Katherine O’Malley-Simpson</w:t>
      </w:r>
    </w:p>
    <w:p w:rsidR="001261A1" w:rsidRPr="001261A1" w:rsidRDefault="001261A1" w:rsidP="003E6283">
      <w:pPr>
        <w:ind w:left="5130" w:right="990" w:hanging="900"/>
        <w:contextualSpacing/>
        <w:rPr>
          <w:rFonts w:ascii="Arial" w:hAnsi="Arial" w:cs="Arial"/>
          <w:bCs/>
        </w:rPr>
      </w:pPr>
      <w:r w:rsidRPr="001261A1">
        <w:rPr>
          <w:rFonts w:ascii="Arial" w:hAnsi="Arial" w:cs="Arial"/>
          <w:bCs/>
        </w:rPr>
        <w:t xml:space="preserve">         </w:t>
      </w:r>
      <w:r>
        <w:rPr>
          <w:rFonts w:ascii="Arial" w:hAnsi="Arial" w:cs="Arial"/>
          <w:bCs/>
        </w:rPr>
        <w:tab/>
      </w:r>
      <w:r w:rsidRPr="001261A1">
        <w:rPr>
          <w:rFonts w:ascii="Arial" w:hAnsi="Arial" w:cs="Arial"/>
          <w:bCs/>
        </w:rPr>
        <w:t>Craig Renner, conference call-in</w:t>
      </w:r>
    </w:p>
    <w:p w:rsidR="001261A1" w:rsidRDefault="001261A1" w:rsidP="009F5A2D">
      <w:pPr>
        <w:ind w:left="5130" w:right="990" w:hanging="900"/>
        <w:contextualSpacing/>
        <w:rPr>
          <w:rFonts w:ascii="Arial" w:hAnsi="Arial" w:cs="Arial"/>
          <w:bCs/>
        </w:rPr>
      </w:pPr>
      <w:r w:rsidRPr="001261A1">
        <w:rPr>
          <w:rFonts w:ascii="Arial" w:hAnsi="Arial" w:cs="Arial"/>
          <w:bCs/>
        </w:rPr>
        <w:t xml:space="preserve">         </w:t>
      </w:r>
      <w:r>
        <w:rPr>
          <w:rFonts w:ascii="Arial" w:hAnsi="Arial" w:cs="Arial"/>
          <w:bCs/>
        </w:rPr>
        <w:tab/>
      </w:r>
      <w:r w:rsidRPr="001261A1">
        <w:rPr>
          <w:rFonts w:ascii="Arial" w:hAnsi="Arial" w:cs="Arial"/>
          <w:bCs/>
        </w:rPr>
        <w:t>Dorothy D</w:t>
      </w:r>
      <w:r w:rsidR="009F5A2D">
        <w:rPr>
          <w:rFonts w:ascii="Arial" w:hAnsi="Arial" w:cs="Arial"/>
          <w:bCs/>
        </w:rPr>
        <w:t>uffield</w:t>
      </w:r>
    </w:p>
    <w:p w:rsidR="009F5A2D" w:rsidRPr="001261A1" w:rsidRDefault="009F5A2D" w:rsidP="009F5A2D">
      <w:pPr>
        <w:ind w:left="5130" w:right="990" w:hanging="900"/>
        <w:contextualSpacing/>
        <w:rPr>
          <w:rFonts w:ascii="Arial" w:hAnsi="Arial" w:cs="Arial"/>
          <w:bCs/>
        </w:rPr>
      </w:pPr>
    </w:p>
    <w:p w:rsidR="001261A1" w:rsidRDefault="001261A1" w:rsidP="003E6283">
      <w:pPr>
        <w:ind w:left="5130" w:right="990" w:hanging="900"/>
        <w:contextualSpacing/>
        <w:rPr>
          <w:rFonts w:ascii="Arial" w:hAnsi="Arial" w:cs="Arial"/>
          <w:bCs/>
        </w:rPr>
      </w:pPr>
      <w:r w:rsidRPr="001261A1">
        <w:rPr>
          <w:rFonts w:ascii="Arial" w:hAnsi="Arial" w:cs="Arial"/>
          <w:bCs/>
        </w:rPr>
        <w:t xml:space="preserve">         </w:t>
      </w:r>
      <w:r>
        <w:rPr>
          <w:rFonts w:ascii="Arial" w:hAnsi="Arial" w:cs="Arial"/>
          <w:bCs/>
        </w:rPr>
        <w:tab/>
      </w:r>
      <w:r w:rsidRPr="001261A1">
        <w:rPr>
          <w:rFonts w:ascii="Arial" w:hAnsi="Arial" w:cs="Arial"/>
          <w:bCs/>
        </w:rPr>
        <w:t>Louis Jenkins, Board Attorney</w:t>
      </w:r>
    </w:p>
    <w:p w:rsidR="009F5A2D" w:rsidRDefault="009F5A2D" w:rsidP="003E6283">
      <w:pPr>
        <w:ind w:left="5130" w:right="990" w:hanging="900"/>
        <w:contextualSpacing/>
        <w:rPr>
          <w:rFonts w:ascii="Arial" w:hAnsi="Arial" w:cs="Arial"/>
          <w:bCs/>
        </w:rPr>
      </w:pPr>
    </w:p>
    <w:p w:rsidR="009F5A2D" w:rsidRPr="001261A1" w:rsidRDefault="009F5A2D" w:rsidP="009F5A2D">
      <w:pPr>
        <w:ind w:right="990"/>
        <w:contextualSpacing/>
        <w:rPr>
          <w:rFonts w:ascii="Arial" w:hAnsi="Arial" w:cs="Arial"/>
          <w:bCs/>
        </w:rPr>
      </w:pPr>
      <w:r>
        <w:rPr>
          <w:rFonts w:ascii="Arial" w:hAnsi="Arial" w:cs="Arial"/>
          <w:bCs/>
        </w:rPr>
        <w:t xml:space="preserve">                                                       Absent:         Norman Saunders</w:t>
      </w:r>
    </w:p>
    <w:p w:rsidR="001261A1" w:rsidRPr="001261A1" w:rsidRDefault="001261A1" w:rsidP="001261A1">
      <w:pPr>
        <w:ind w:right="990" w:hanging="90"/>
        <w:rPr>
          <w:rFonts w:ascii="Arial" w:hAnsi="Arial" w:cs="Arial"/>
          <w:bCs/>
        </w:rPr>
      </w:pPr>
      <w:r w:rsidRPr="001261A1">
        <w:rPr>
          <w:rFonts w:ascii="Arial" w:hAnsi="Arial" w:cs="Arial"/>
          <w:bCs/>
        </w:rPr>
        <w:t xml:space="preserve">                                              </w:t>
      </w:r>
    </w:p>
    <w:p w:rsidR="001261A1" w:rsidRPr="001261A1" w:rsidRDefault="001261A1" w:rsidP="001261A1">
      <w:pPr>
        <w:ind w:right="990" w:hanging="90"/>
        <w:rPr>
          <w:rFonts w:ascii="Arial" w:hAnsi="Arial" w:cs="Arial"/>
          <w:bCs/>
        </w:rPr>
      </w:pPr>
      <w:r w:rsidRPr="001261A1">
        <w:rPr>
          <w:rFonts w:ascii="Arial" w:hAnsi="Arial" w:cs="Arial"/>
          <w:bCs/>
        </w:rPr>
        <w:t xml:space="preserve">                                              </w:t>
      </w:r>
      <w:r>
        <w:rPr>
          <w:rFonts w:ascii="Arial" w:hAnsi="Arial" w:cs="Arial"/>
          <w:bCs/>
        </w:rPr>
        <w:tab/>
      </w:r>
      <w:r w:rsidR="003E6283">
        <w:rPr>
          <w:rFonts w:ascii="Arial" w:hAnsi="Arial" w:cs="Arial"/>
          <w:bCs/>
        </w:rPr>
        <w:t xml:space="preserve"> Staff:             </w:t>
      </w:r>
      <w:r w:rsidRPr="001261A1">
        <w:rPr>
          <w:rFonts w:ascii="Arial" w:hAnsi="Arial" w:cs="Arial"/>
          <w:bCs/>
        </w:rPr>
        <w:t xml:space="preserve">Tracy </w:t>
      </w:r>
      <w:r w:rsidR="000B0C62">
        <w:rPr>
          <w:rFonts w:ascii="Arial" w:hAnsi="Arial" w:cs="Arial"/>
          <w:bCs/>
        </w:rPr>
        <w:t xml:space="preserve">A. </w:t>
      </w:r>
      <w:r w:rsidRPr="001261A1">
        <w:rPr>
          <w:rFonts w:ascii="Arial" w:hAnsi="Arial" w:cs="Arial"/>
          <w:bCs/>
        </w:rPr>
        <w:t>Dickerson</w:t>
      </w:r>
    </w:p>
    <w:p w:rsidR="001261A1" w:rsidRPr="001261A1" w:rsidRDefault="001261A1" w:rsidP="003E6283">
      <w:pPr>
        <w:ind w:left="5130" w:right="990" w:hanging="5220"/>
        <w:rPr>
          <w:rFonts w:ascii="Arial" w:hAnsi="Arial" w:cs="Arial"/>
          <w:bCs/>
        </w:rPr>
      </w:pPr>
      <w:r w:rsidRPr="001261A1">
        <w:rPr>
          <w:rFonts w:ascii="Arial" w:hAnsi="Arial" w:cs="Arial"/>
          <w:bCs/>
        </w:rPr>
        <w:t xml:space="preserve">                                                                         </w:t>
      </w:r>
      <w:r>
        <w:rPr>
          <w:rFonts w:ascii="Arial" w:hAnsi="Arial" w:cs="Arial"/>
          <w:bCs/>
        </w:rPr>
        <w:tab/>
      </w:r>
      <w:r w:rsidRPr="001261A1">
        <w:rPr>
          <w:rFonts w:ascii="Arial" w:hAnsi="Arial" w:cs="Arial"/>
          <w:bCs/>
        </w:rPr>
        <w:t>Mary McDougal</w:t>
      </w:r>
    </w:p>
    <w:p w:rsidR="001261A1" w:rsidRDefault="001261A1" w:rsidP="003E6283">
      <w:pPr>
        <w:ind w:left="5130" w:right="990" w:hanging="5220"/>
        <w:rPr>
          <w:rFonts w:ascii="Arial" w:hAnsi="Arial" w:cs="Arial"/>
          <w:bCs/>
        </w:rPr>
      </w:pPr>
      <w:r w:rsidRPr="001261A1">
        <w:rPr>
          <w:rFonts w:ascii="Arial" w:hAnsi="Arial" w:cs="Arial"/>
          <w:bCs/>
        </w:rPr>
        <w:tab/>
      </w:r>
      <w:r>
        <w:rPr>
          <w:rFonts w:ascii="Arial" w:hAnsi="Arial" w:cs="Arial"/>
          <w:bCs/>
        </w:rPr>
        <w:t>S</w:t>
      </w:r>
      <w:r w:rsidRPr="001261A1">
        <w:rPr>
          <w:rFonts w:ascii="Arial" w:hAnsi="Arial" w:cs="Arial"/>
          <w:bCs/>
        </w:rPr>
        <w:t xml:space="preserve">helby </w:t>
      </w:r>
      <w:r w:rsidR="00163AFB">
        <w:rPr>
          <w:rFonts w:ascii="Arial" w:hAnsi="Arial" w:cs="Arial"/>
          <w:bCs/>
        </w:rPr>
        <w:t>E. T</w:t>
      </w:r>
      <w:r w:rsidRPr="001261A1">
        <w:rPr>
          <w:rFonts w:ascii="Arial" w:hAnsi="Arial" w:cs="Arial"/>
          <w:bCs/>
        </w:rPr>
        <w:t>rice</w:t>
      </w:r>
    </w:p>
    <w:p w:rsidR="00951E49" w:rsidRDefault="00951E49" w:rsidP="003E6283">
      <w:pPr>
        <w:ind w:left="5130" w:right="990" w:hanging="5220"/>
        <w:rPr>
          <w:rFonts w:ascii="Arial" w:hAnsi="Arial" w:cs="Arial"/>
          <w:bCs/>
        </w:rPr>
      </w:pPr>
      <w:r>
        <w:rPr>
          <w:rFonts w:ascii="Arial" w:hAnsi="Arial" w:cs="Arial"/>
          <w:bCs/>
        </w:rPr>
        <w:t xml:space="preserve">                                                                              Karl A. Richardson II</w:t>
      </w:r>
    </w:p>
    <w:p w:rsidR="00951E49" w:rsidRPr="001261A1" w:rsidRDefault="00951E49" w:rsidP="003E6283">
      <w:pPr>
        <w:ind w:left="5130" w:right="990" w:hanging="5220"/>
        <w:rPr>
          <w:rFonts w:ascii="Arial" w:hAnsi="Arial" w:cs="Arial"/>
          <w:bCs/>
        </w:rPr>
      </w:pPr>
      <w:r>
        <w:rPr>
          <w:rFonts w:ascii="Arial" w:hAnsi="Arial" w:cs="Arial"/>
          <w:bCs/>
        </w:rPr>
        <w:t xml:space="preserve">                                                                </w:t>
      </w:r>
    </w:p>
    <w:p w:rsidR="001261A1" w:rsidRPr="001261A1" w:rsidRDefault="001261A1" w:rsidP="001261A1">
      <w:pPr>
        <w:ind w:right="990" w:hanging="90"/>
        <w:rPr>
          <w:rFonts w:ascii="Arial" w:hAnsi="Arial" w:cs="Arial"/>
          <w:bCs/>
        </w:rPr>
      </w:pPr>
    </w:p>
    <w:p w:rsidR="001261A1" w:rsidRPr="001261A1" w:rsidRDefault="001261A1" w:rsidP="003E6283">
      <w:pPr>
        <w:ind w:left="1350" w:right="990" w:hanging="540"/>
        <w:rPr>
          <w:rFonts w:ascii="Arial" w:hAnsi="Arial" w:cs="Arial"/>
          <w:bCs/>
        </w:rPr>
      </w:pPr>
      <w:r w:rsidRPr="001261A1">
        <w:rPr>
          <w:rFonts w:ascii="Arial" w:hAnsi="Arial" w:cs="Arial"/>
          <w:b/>
          <w:bCs/>
        </w:rPr>
        <w:t xml:space="preserve">II. </w:t>
      </w:r>
      <w:r w:rsidR="003E6283">
        <w:rPr>
          <w:rFonts w:ascii="Arial" w:hAnsi="Arial" w:cs="Arial"/>
          <w:b/>
          <w:bCs/>
        </w:rPr>
        <w:tab/>
      </w:r>
      <w:r w:rsidR="00032E47">
        <w:rPr>
          <w:rFonts w:ascii="Arial" w:hAnsi="Arial" w:cs="Arial"/>
          <w:b/>
          <w:bCs/>
        </w:rPr>
        <w:t xml:space="preserve">Approval of </w:t>
      </w:r>
      <w:r w:rsidR="009F5A2D">
        <w:rPr>
          <w:rFonts w:ascii="Arial" w:hAnsi="Arial" w:cs="Arial"/>
          <w:b/>
          <w:bCs/>
        </w:rPr>
        <w:t>December</w:t>
      </w:r>
      <w:r w:rsidR="00951E49">
        <w:rPr>
          <w:rFonts w:ascii="Arial" w:hAnsi="Arial" w:cs="Arial"/>
          <w:b/>
          <w:bCs/>
        </w:rPr>
        <w:t xml:space="preserve"> </w:t>
      </w:r>
      <w:r w:rsidRPr="001261A1">
        <w:rPr>
          <w:rFonts w:ascii="Arial" w:hAnsi="Arial" w:cs="Arial"/>
          <w:b/>
          <w:bCs/>
        </w:rPr>
        <w:t>Minutes:</w:t>
      </w:r>
      <w:r w:rsidRPr="001261A1">
        <w:rPr>
          <w:rFonts w:ascii="Arial" w:hAnsi="Arial" w:cs="Arial"/>
          <w:bCs/>
        </w:rPr>
        <w:t xml:space="preserve"> </w:t>
      </w:r>
      <w:r w:rsidR="00951E49">
        <w:rPr>
          <w:rFonts w:ascii="Arial" w:hAnsi="Arial" w:cs="Arial"/>
          <w:bCs/>
        </w:rPr>
        <w:t xml:space="preserve">Ms. Fern </w:t>
      </w:r>
      <w:r w:rsidR="00032E47">
        <w:rPr>
          <w:rFonts w:ascii="Arial" w:hAnsi="Arial" w:cs="Arial"/>
          <w:bCs/>
        </w:rPr>
        <w:t>Brown</w:t>
      </w:r>
      <w:r w:rsidRPr="001261A1">
        <w:rPr>
          <w:rFonts w:ascii="Arial" w:hAnsi="Arial" w:cs="Arial"/>
          <w:bCs/>
        </w:rPr>
        <w:t xml:space="preserve"> mad</w:t>
      </w:r>
      <w:r w:rsidR="00032E47">
        <w:rPr>
          <w:rFonts w:ascii="Arial" w:hAnsi="Arial" w:cs="Arial"/>
          <w:bCs/>
        </w:rPr>
        <w:t>e a motion</w:t>
      </w:r>
      <w:r w:rsidR="00582318">
        <w:rPr>
          <w:rFonts w:ascii="Arial" w:hAnsi="Arial" w:cs="Arial"/>
          <w:bCs/>
        </w:rPr>
        <w:t xml:space="preserve"> to accept the </w:t>
      </w:r>
      <w:r w:rsidR="009F5A2D">
        <w:rPr>
          <w:rFonts w:ascii="Arial" w:hAnsi="Arial" w:cs="Arial"/>
          <w:bCs/>
        </w:rPr>
        <w:t>December</w:t>
      </w:r>
      <w:r w:rsidR="00462AEA">
        <w:rPr>
          <w:rFonts w:ascii="Arial" w:hAnsi="Arial" w:cs="Arial"/>
          <w:bCs/>
        </w:rPr>
        <w:t xml:space="preserve"> </w:t>
      </w:r>
      <w:r w:rsidR="00032E47">
        <w:rPr>
          <w:rFonts w:ascii="Arial" w:hAnsi="Arial" w:cs="Arial"/>
          <w:bCs/>
        </w:rPr>
        <w:t>minutes</w:t>
      </w:r>
      <w:r w:rsidRPr="001261A1">
        <w:rPr>
          <w:rFonts w:ascii="Arial" w:hAnsi="Arial" w:cs="Arial"/>
          <w:bCs/>
        </w:rPr>
        <w:t xml:space="preserve">, seconded by </w:t>
      </w:r>
      <w:r w:rsidR="009F5A2D">
        <w:rPr>
          <w:rFonts w:ascii="Arial" w:hAnsi="Arial" w:cs="Arial"/>
          <w:bCs/>
        </w:rPr>
        <w:t>Ms. Dorothy Duffield</w:t>
      </w:r>
      <w:r w:rsidRPr="001261A1">
        <w:rPr>
          <w:rFonts w:ascii="Arial" w:hAnsi="Arial" w:cs="Arial"/>
          <w:bCs/>
        </w:rPr>
        <w:t xml:space="preserve">. </w:t>
      </w:r>
      <w:bookmarkStart w:id="3" w:name="_Hlk511898164"/>
      <w:r w:rsidRPr="001261A1">
        <w:rPr>
          <w:rFonts w:ascii="Arial" w:hAnsi="Arial" w:cs="Arial"/>
          <w:bCs/>
        </w:rPr>
        <w:t>Unanimously approved</w:t>
      </w:r>
      <w:r w:rsidR="007C5381">
        <w:rPr>
          <w:rFonts w:ascii="Arial" w:hAnsi="Arial" w:cs="Arial"/>
          <w:bCs/>
        </w:rPr>
        <w:t xml:space="preserve"> by those in attendance.</w:t>
      </w:r>
      <w:r w:rsidRPr="001261A1">
        <w:rPr>
          <w:rFonts w:ascii="Arial" w:hAnsi="Arial" w:cs="Arial"/>
          <w:bCs/>
        </w:rPr>
        <w:t xml:space="preserve"> </w:t>
      </w:r>
      <w:bookmarkEnd w:id="3"/>
    </w:p>
    <w:p w:rsidR="001261A1" w:rsidRPr="001261A1" w:rsidRDefault="001261A1" w:rsidP="003E6283">
      <w:pPr>
        <w:ind w:left="1350" w:right="990" w:hanging="540"/>
        <w:rPr>
          <w:rFonts w:ascii="Arial" w:hAnsi="Arial" w:cs="Arial"/>
          <w:bCs/>
        </w:rPr>
      </w:pPr>
    </w:p>
    <w:p w:rsidR="001261A1" w:rsidRDefault="001261A1" w:rsidP="003E6283">
      <w:pPr>
        <w:ind w:left="1350" w:right="990" w:hanging="540"/>
        <w:rPr>
          <w:rFonts w:ascii="Arial" w:hAnsi="Arial" w:cs="Arial"/>
          <w:bCs/>
        </w:rPr>
      </w:pPr>
      <w:r w:rsidRPr="001261A1">
        <w:rPr>
          <w:rFonts w:ascii="Arial" w:hAnsi="Arial" w:cs="Arial"/>
          <w:b/>
          <w:bCs/>
        </w:rPr>
        <w:t xml:space="preserve">III. </w:t>
      </w:r>
      <w:r w:rsidR="003E6283">
        <w:rPr>
          <w:rFonts w:ascii="Arial" w:hAnsi="Arial" w:cs="Arial"/>
          <w:b/>
          <w:bCs/>
        </w:rPr>
        <w:tab/>
      </w:r>
      <w:r w:rsidRPr="001261A1">
        <w:rPr>
          <w:rFonts w:ascii="Arial" w:hAnsi="Arial" w:cs="Arial"/>
          <w:b/>
          <w:bCs/>
        </w:rPr>
        <w:t>Additions to the Agenda:</w:t>
      </w:r>
      <w:r w:rsidRPr="001261A1">
        <w:rPr>
          <w:rFonts w:ascii="Arial" w:hAnsi="Arial" w:cs="Arial"/>
          <w:bCs/>
        </w:rPr>
        <w:t xml:space="preserve"> </w:t>
      </w:r>
      <w:r w:rsidR="00951E49">
        <w:rPr>
          <w:rFonts w:ascii="Arial" w:hAnsi="Arial" w:cs="Arial"/>
          <w:bCs/>
        </w:rPr>
        <w:t>N/A</w:t>
      </w:r>
    </w:p>
    <w:p w:rsidR="001261A1" w:rsidRPr="001261A1" w:rsidRDefault="001261A1" w:rsidP="003E6283">
      <w:pPr>
        <w:ind w:left="1350" w:right="990" w:hanging="540"/>
        <w:rPr>
          <w:rFonts w:ascii="Arial" w:hAnsi="Arial" w:cs="Arial"/>
          <w:bCs/>
        </w:rPr>
      </w:pPr>
      <w:r w:rsidRPr="001261A1">
        <w:rPr>
          <w:rFonts w:ascii="Arial" w:hAnsi="Arial" w:cs="Arial"/>
          <w:bCs/>
        </w:rPr>
        <w:t xml:space="preserve">            </w:t>
      </w:r>
    </w:p>
    <w:p w:rsidR="001261A1" w:rsidRPr="001261A1" w:rsidRDefault="001261A1" w:rsidP="003E6283">
      <w:pPr>
        <w:ind w:left="1350" w:right="990" w:hanging="540"/>
        <w:rPr>
          <w:rFonts w:ascii="Arial" w:hAnsi="Arial" w:cs="Arial"/>
          <w:b/>
          <w:bCs/>
        </w:rPr>
      </w:pPr>
      <w:r w:rsidRPr="001261A1">
        <w:rPr>
          <w:rFonts w:ascii="Arial" w:hAnsi="Arial" w:cs="Arial"/>
          <w:b/>
          <w:bCs/>
        </w:rPr>
        <w:t xml:space="preserve">IV. </w:t>
      </w:r>
      <w:r w:rsidR="003E6283">
        <w:rPr>
          <w:rFonts w:ascii="Arial" w:hAnsi="Arial" w:cs="Arial"/>
          <w:b/>
          <w:bCs/>
        </w:rPr>
        <w:tab/>
      </w:r>
      <w:r w:rsidRPr="001261A1">
        <w:rPr>
          <w:rFonts w:ascii="Arial" w:hAnsi="Arial" w:cs="Arial"/>
          <w:b/>
          <w:bCs/>
        </w:rPr>
        <w:t xml:space="preserve">Election Director’s Report: </w:t>
      </w:r>
    </w:p>
    <w:p w:rsidR="001261A1" w:rsidRPr="001261A1" w:rsidRDefault="001261A1" w:rsidP="001261A1">
      <w:pPr>
        <w:ind w:left="720" w:right="990" w:hanging="90"/>
        <w:contextualSpacing/>
        <w:rPr>
          <w:rFonts w:ascii="Arial" w:hAnsi="Arial" w:cs="Arial"/>
          <w:bCs/>
        </w:rPr>
      </w:pPr>
      <w:r w:rsidRPr="001261A1">
        <w:rPr>
          <w:rFonts w:ascii="Arial" w:hAnsi="Arial" w:cs="Arial"/>
          <w:bCs/>
        </w:rPr>
        <w:t xml:space="preserve">                     </w:t>
      </w:r>
      <w:r w:rsidRPr="001261A1">
        <w:rPr>
          <w:rFonts w:ascii="Arial" w:hAnsi="Arial" w:cs="Arial"/>
          <w:bCs/>
        </w:rPr>
        <w:tab/>
      </w:r>
      <w:r w:rsidRPr="001261A1">
        <w:rPr>
          <w:rFonts w:ascii="Arial" w:hAnsi="Arial" w:cs="Arial"/>
          <w:bCs/>
        </w:rPr>
        <w:tab/>
      </w:r>
    </w:p>
    <w:p w:rsidR="00C70365" w:rsidRDefault="009F5A2D" w:rsidP="00C70365">
      <w:pPr>
        <w:numPr>
          <w:ilvl w:val="0"/>
          <w:numId w:val="2"/>
        </w:numPr>
        <w:ind w:left="1980" w:right="990" w:hanging="270"/>
        <w:contextualSpacing/>
        <w:rPr>
          <w:rFonts w:ascii="Arial" w:hAnsi="Arial" w:cs="Arial"/>
          <w:bCs/>
        </w:rPr>
      </w:pPr>
      <w:r>
        <w:rPr>
          <w:rFonts w:ascii="Arial" w:hAnsi="Arial" w:cs="Arial"/>
          <w:bCs/>
        </w:rPr>
        <w:t>Ms.</w:t>
      </w:r>
      <w:r w:rsidRPr="00C33924">
        <w:rPr>
          <w:rFonts w:ascii="Arial" w:hAnsi="Arial" w:cs="Arial"/>
          <w:bCs/>
        </w:rPr>
        <w:t xml:space="preserve"> Tracy</w:t>
      </w:r>
      <w:r w:rsidR="00C70365" w:rsidRPr="00C33924">
        <w:rPr>
          <w:rFonts w:ascii="Arial" w:hAnsi="Arial" w:cs="Arial"/>
          <w:bCs/>
        </w:rPr>
        <w:t xml:space="preserve"> </w:t>
      </w:r>
      <w:r w:rsidR="00C70365">
        <w:rPr>
          <w:rFonts w:ascii="Arial" w:hAnsi="Arial" w:cs="Arial"/>
          <w:bCs/>
        </w:rPr>
        <w:t xml:space="preserve">Dickerson discussed with the board the </w:t>
      </w:r>
      <w:r>
        <w:rPr>
          <w:rFonts w:ascii="Arial" w:hAnsi="Arial" w:cs="Arial"/>
          <w:bCs/>
        </w:rPr>
        <w:t xml:space="preserve">quotes she has received from two companies for the printing of the Judges’ Manual. </w:t>
      </w:r>
      <w:r w:rsidR="007A7E55">
        <w:rPr>
          <w:rFonts w:ascii="Arial" w:hAnsi="Arial" w:cs="Arial"/>
          <w:bCs/>
        </w:rPr>
        <w:t>The winning bid was Printing</w:t>
      </w:r>
      <w:r>
        <w:rPr>
          <w:rFonts w:ascii="Arial" w:hAnsi="Arial" w:cs="Arial"/>
          <w:bCs/>
        </w:rPr>
        <w:t xml:space="preserve"> Press Inc</w:t>
      </w:r>
      <w:r w:rsidR="007A7E55">
        <w:rPr>
          <w:rFonts w:ascii="Arial" w:hAnsi="Arial" w:cs="Arial"/>
          <w:bCs/>
        </w:rPr>
        <w:t xml:space="preserve">. St. Mary’s has used them for a number of years </w:t>
      </w:r>
      <w:r>
        <w:rPr>
          <w:rFonts w:ascii="Arial" w:hAnsi="Arial" w:cs="Arial"/>
          <w:bCs/>
        </w:rPr>
        <w:t xml:space="preserve">with no issues. </w:t>
      </w:r>
    </w:p>
    <w:p w:rsidR="00C70365" w:rsidRDefault="00C70365" w:rsidP="00C70365">
      <w:pPr>
        <w:ind w:left="1980" w:right="990"/>
        <w:contextualSpacing/>
        <w:rPr>
          <w:rFonts w:ascii="Arial" w:hAnsi="Arial" w:cs="Arial"/>
          <w:bCs/>
        </w:rPr>
      </w:pPr>
    </w:p>
    <w:p w:rsidR="00C70365" w:rsidRDefault="00C70365" w:rsidP="00C70365">
      <w:pPr>
        <w:numPr>
          <w:ilvl w:val="0"/>
          <w:numId w:val="2"/>
        </w:numPr>
        <w:ind w:left="1980" w:right="990" w:hanging="270"/>
        <w:contextualSpacing/>
        <w:rPr>
          <w:rFonts w:ascii="Arial" w:hAnsi="Arial" w:cs="Arial"/>
          <w:bCs/>
        </w:rPr>
      </w:pPr>
      <w:r w:rsidRPr="00C70365">
        <w:rPr>
          <w:rFonts w:ascii="Arial" w:hAnsi="Arial" w:cs="Arial"/>
          <w:bCs/>
        </w:rPr>
        <w:t>Ms. Dickerson informed the board that</w:t>
      </w:r>
      <w:r>
        <w:rPr>
          <w:rFonts w:ascii="Arial" w:hAnsi="Arial" w:cs="Arial"/>
          <w:bCs/>
        </w:rPr>
        <w:t xml:space="preserve"> </w:t>
      </w:r>
      <w:r w:rsidR="009F5A2D">
        <w:rPr>
          <w:rFonts w:ascii="Arial" w:hAnsi="Arial" w:cs="Arial"/>
          <w:bCs/>
        </w:rPr>
        <w:t>on Monday, January 13</w:t>
      </w:r>
      <w:r w:rsidR="007F31B5" w:rsidRPr="007F31B5">
        <w:rPr>
          <w:rFonts w:ascii="Arial" w:hAnsi="Arial" w:cs="Arial"/>
          <w:bCs/>
          <w:vertAlign w:val="superscript"/>
        </w:rPr>
        <w:t>th</w:t>
      </w:r>
      <w:r w:rsidR="007F31B5">
        <w:rPr>
          <w:rFonts w:ascii="Arial" w:hAnsi="Arial" w:cs="Arial"/>
          <w:bCs/>
        </w:rPr>
        <w:t>, she and Ms. Shelby Trice conducted a voter registration volunteer training for the 4</w:t>
      </w:r>
      <w:r w:rsidR="007F31B5" w:rsidRPr="007F31B5">
        <w:rPr>
          <w:rFonts w:ascii="Arial" w:hAnsi="Arial" w:cs="Arial"/>
          <w:bCs/>
          <w:vertAlign w:val="superscript"/>
        </w:rPr>
        <w:t>th</w:t>
      </w:r>
      <w:r w:rsidR="007F31B5">
        <w:rPr>
          <w:rFonts w:ascii="Arial" w:hAnsi="Arial" w:cs="Arial"/>
          <w:bCs/>
        </w:rPr>
        <w:t xml:space="preserve"> and 5</w:t>
      </w:r>
      <w:r w:rsidR="007F31B5" w:rsidRPr="007F31B5">
        <w:rPr>
          <w:rFonts w:ascii="Arial" w:hAnsi="Arial" w:cs="Arial"/>
          <w:bCs/>
          <w:vertAlign w:val="superscript"/>
        </w:rPr>
        <w:t>th</w:t>
      </w:r>
      <w:r w:rsidR="007F31B5">
        <w:rPr>
          <w:rFonts w:ascii="Arial" w:hAnsi="Arial" w:cs="Arial"/>
          <w:bCs/>
        </w:rPr>
        <w:t xml:space="preserve"> Democratic Clubs at the </w:t>
      </w:r>
      <w:proofErr w:type="spellStart"/>
      <w:r w:rsidR="007F31B5">
        <w:rPr>
          <w:rFonts w:ascii="Arial" w:hAnsi="Arial" w:cs="Arial"/>
          <w:bCs/>
        </w:rPr>
        <w:t>Rivah</w:t>
      </w:r>
      <w:proofErr w:type="spellEnd"/>
      <w:r w:rsidR="007F31B5">
        <w:rPr>
          <w:rFonts w:ascii="Arial" w:hAnsi="Arial" w:cs="Arial"/>
          <w:bCs/>
        </w:rPr>
        <w:t xml:space="preserve"> Restaurant in Cobb Island.</w:t>
      </w:r>
    </w:p>
    <w:p w:rsidR="00C70365" w:rsidRDefault="00C70365" w:rsidP="00C70365">
      <w:pPr>
        <w:pStyle w:val="ListParagraph"/>
        <w:rPr>
          <w:rFonts w:ascii="Arial" w:hAnsi="Arial" w:cs="Arial"/>
          <w:bCs/>
        </w:rPr>
      </w:pPr>
    </w:p>
    <w:p w:rsidR="00C70365" w:rsidRDefault="00C70365" w:rsidP="00C70365">
      <w:pPr>
        <w:numPr>
          <w:ilvl w:val="0"/>
          <w:numId w:val="2"/>
        </w:numPr>
        <w:ind w:left="1980" w:right="990" w:hanging="270"/>
        <w:contextualSpacing/>
        <w:rPr>
          <w:rFonts w:ascii="Arial" w:hAnsi="Arial" w:cs="Arial"/>
          <w:bCs/>
        </w:rPr>
      </w:pPr>
      <w:r>
        <w:rPr>
          <w:rFonts w:ascii="Arial" w:hAnsi="Arial" w:cs="Arial"/>
          <w:bCs/>
        </w:rPr>
        <w:t xml:space="preserve">Ms. Dickerson </w:t>
      </w:r>
      <w:r w:rsidR="00052CD5">
        <w:rPr>
          <w:rFonts w:ascii="Arial" w:hAnsi="Arial" w:cs="Arial"/>
          <w:bCs/>
        </w:rPr>
        <w:t xml:space="preserve">informed the board that </w:t>
      </w:r>
      <w:r w:rsidR="007F31B5">
        <w:rPr>
          <w:rFonts w:ascii="Arial" w:hAnsi="Arial" w:cs="Arial"/>
          <w:bCs/>
        </w:rPr>
        <w:t>on Wednesday, February 12</w:t>
      </w:r>
      <w:r w:rsidR="007F31B5" w:rsidRPr="007F31B5">
        <w:rPr>
          <w:rFonts w:ascii="Arial" w:hAnsi="Arial" w:cs="Arial"/>
          <w:bCs/>
          <w:vertAlign w:val="superscript"/>
        </w:rPr>
        <w:t>th</w:t>
      </w:r>
      <w:r w:rsidR="007F31B5">
        <w:rPr>
          <w:rFonts w:ascii="Arial" w:hAnsi="Arial" w:cs="Arial"/>
          <w:bCs/>
        </w:rPr>
        <w:t>, she has a speaking engagement for the Rotary Club at the Green Turtle in La Plata. Ms. Dickerson will discuss voter statistics and S</w:t>
      </w:r>
      <w:r w:rsidR="007C5381">
        <w:rPr>
          <w:rFonts w:ascii="Arial" w:hAnsi="Arial" w:cs="Arial"/>
          <w:bCs/>
        </w:rPr>
        <w:t>ame Day Registration</w:t>
      </w:r>
      <w:r w:rsidR="007F31B5">
        <w:rPr>
          <w:rFonts w:ascii="Arial" w:hAnsi="Arial" w:cs="Arial"/>
          <w:bCs/>
        </w:rPr>
        <w:t xml:space="preserve">. </w:t>
      </w:r>
    </w:p>
    <w:p w:rsidR="00052CD5" w:rsidRDefault="00052CD5" w:rsidP="00052CD5">
      <w:pPr>
        <w:pStyle w:val="ListParagraph"/>
        <w:rPr>
          <w:rFonts w:ascii="Arial" w:hAnsi="Arial" w:cs="Arial"/>
          <w:bCs/>
        </w:rPr>
      </w:pPr>
    </w:p>
    <w:p w:rsidR="00052CD5" w:rsidRDefault="00052CD5" w:rsidP="00C70365">
      <w:pPr>
        <w:numPr>
          <w:ilvl w:val="0"/>
          <w:numId w:val="2"/>
        </w:numPr>
        <w:ind w:left="1980" w:right="990" w:hanging="270"/>
        <w:contextualSpacing/>
        <w:rPr>
          <w:rFonts w:ascii="Arial" w:hAnsi="Arial" w:cs="Arial"/>
          <w:bCs/>
        </w:rPr>
      </w:pPr>
      <w:r>
        <w:rPr>
          <w:rFonts w:ascii="Arial" w:hAnsi="Arial" w:cs="Arial"/>
          <w:bCs/>
        </w:rPr>
        <w:lastRenderedPageBreak/>
        <w:t xml:space="preserve">Ms. Dickerson </w:t>
      </w:r>
      <w:r w:rsidR="007F31B5">
        <w:rPr>
          <w:rFonts w:ascii="Arial" w:hAnsi="Arial" w:cs="Arial"/>
          <w:bCs/>
        </w:rPr>
        <w:t xml:space="preserve">discussed with the board the polling place evaluations for the upcoming election. Ms. Dickerson informed the board that each Early Voting site will be evaluated twice for both the primary and general election. Ms. Dickerson informed the board that 25% of the polling places need to be evaluated for the primary </w:t>
      </w:r>
      <w:r w:rsidR="007C5381">
        <w:rPr>
          <w:rFonts w:ascii="Arial" w:hAnsi="Arial" w:cs="Arial"/>
          <w:bCs/>
        </w:rPr>
        <w:t xml:space="preserve">election </w:t>
      </w:r>
      <w:r w:rsidR="007A7E55">
        <w:rPr>
          <w:rFonts w:ascii="Arial" w:hAnsi="Arial" w:cs="Arial"/>
          <w:bCs/>
        </w:rPr>
        <w:t xml:space="preserve">to include locations that had any new chief judges as well as </w:t>
      </w:r>
      <w:r w:rsidR="007F31B5">
        <w:rPr>
          <w:rFonts w:ascii="Arial" w:hAnsi="Arial" w:cs="Arial"/>
          <w:bCs/>
        </w:rPr>
        <w:t>25% for the general</w:t>
      </w:r>
      <w:r w:rsidR="007C5381">
        <w:rPr>
          <w:rFonts w:ascii="Arial" w:hAnsi="Arial" w:cs="Arial"/>
          <w:bCs/>
        </w:rPr>
        <w:t xml:space="preserve"> election</w:t>
      </w:r>
      <w:r w:rsidR="007F31B5">
        <w:rPr>
          <w:rFonts w:ascii="Arial" w:hAnsi="Arial" w:cs="Arial"/>
          <w:bCs/>
        </w:rPr>
        <w:t>.</w:t>
      </w:r>
      <w:r w:rsidR="007A7E55">
        <w:rPr>
          <w:rFonts w:ascii="Arial" w:hAnsi="Arial" w:cs="Arial"/>
          <w:bCs/>
        </w:rPr>
        <w:t xml:space="preserve"> With 100% of locations to be evaluated over the period of 2 election cycles.</w:t>
      </w:r>
      <w:r w:rsidR="007F31B5">
        <w:rPr>
          <w:rFonts w:ascii="Arial" w:hAnsi="Arial" w:cs="Arial"/>
          <w:bCs/>
        </w:rPr>
        <w:t xml:space="preserve"> Ms. Dickerson gave the board a spreadsheet that has each individual polling place that needs to be evaluated during the primary election. </w:t>
      </w:r>
    </w:p>
    <w:p w:rsidR="00052CD5" w:rsidRDefault="00052CD5" w:rsidP="00052CD5">
      <w:pPr>
        <w:pStyle w:val="ListParagraph"/>
        <w:rPr>
          <w:rFonts w:ascii="Arial" w:hAnsi="Arial" w:cs="Arial"/>
          <w:bCs/>
        </w:rPr>
      </w:pPr>
    </w:p>
    <w:p w:rsidR="00052CD5" w:rsidRDefault="00052CD5" w:rsidP="00C70365">
      <w:pPr>
        <w:numPr>
          <w:ilvl w:val="0"/>
          <w:numId w:val="2"/>
        </w:numPr>
        <w:ind w:left="1980" w:right="990" w:hanging="270"/>
        <w:contextualSpacing/>
        <w:rPr>
          <w:rFonts w:ascii="Arial" w:hAnsi="Arial" w:cs="Arial"/>
          <w:bCs/>
        </w:rPr>
      </w:pPr>
      <w:r>
        <w:rPr>
          <w:rFonts w:ascii="Arial" w:hAnsi="Arial" w:cs="Arial"/>
          <w:bCs/>
        </w:rPr>
        <w:t xml:space="preserve">Ms. Dickerson informed the board </w:t>
      </w:r>
      <w:r w:rsidR="007F31B5">
        <w:rPr>
          <w:rFonts w:ascii="Arial" w:hAnsi="Arial" w:cs="Arial"/>
          <w:bCs/>
        </w:rPr>
        <w:t xml:space="preserve">that the Candidate filing deadline is Friday, January 24, 2020. </w:t>
      </w:r>
    </w:p>
    <w:p w:rsidR="00052CD5" w:rsidRPr="007F31B5" w:rsidRDefault="00052CD5" w:rsidP="007F31B5">
      <w:pPr>
        <w:rPr>
          <w:rFonts w:ascii="Arial" w:hAnsi="Arial" w:cs="Arial"/>
          <w:bCs/>
        </w:rPr>
      </w:pPr>
    </w:p>
    <w:p w:rsidR="00052CD5" w:rsidRDefault="00052CD5" w:rsidP="00C70365">
      <w:pPr>
        <w:numPr>
          <w:ilvl w:val="0"/>
          <w:numId w:val="2"/>
        </w:numPr>
        <w:ind w:left="1980" w:right="990" w:hanging="270"/>
        <w:contextualSpacing/>
        <w:rPr>
          <w:rFonts w:ascii="Arial" w:hAnsi="Arial" w:cs="Arial"/>
          <w:bCs/>
        </w:rPr>
      </w:pPr>
      <w:r>
        <w:rPr>
          <w:rFonts w:ascii="Arial" w:hAnsi="Arial" w:cs="Arial"/>
          <w:bCs/>
        </w:rPr>
        <w:t>Mr. Karl Richardson II informed the board that he and Mr. Wade Beswick have</w:t>
      </w:r>
      <w:r w:rsidR="007F31B5">
        <w:rPr>
          <w:rFonts w:ascii="Arial" w:hAnsi="Arial" w:cs="Arial"/>
          <w:bCs/>
        </w:rPr>
        <w:t xml:space="preserve"> </w:t>
      </w:r>
      <w:r>
        <w:rPr>
          <w:rFonts w:ascii="Arial" w:hAnsi="Arial" w:cs="Arial"/>
          <w:bCs/>
        </w:rPr>
        <w:t>complete</w:t>
      </w:r>
      <w:r w:rsidR="007F31B5">
        <w:rPr>
          <w:rFonts w:ascii="Arial" w:hAnsi="Arial" w:cs="Arial"/>
          <w:bCs/>
        </w:rPr>
        <w:t>d</w:t>
      </w:r>
      <w:r>
        <w:rPr>
          <w:rFonts w:ascii="Arial" w:hAnsi="Arial" w:cs="Arial"/>
          <w:bCs/>
        </w:rPr>
        <w:t xml:space="preserve"> </w:t>
      </w:r>
      <w:r w:rsidR="007F31B5">
        <w:rPr>
          <w:rFonts w:ascii="Arial" w:hAnsi="Arial" w:cs="Arial"/>
          <w:bCs/>
        </w:rPr>
        <w:t xml:space="preserve">the </w:t>
      </w:r>
      <w:r>
        <w:rPr>
          <w:rFonts w:ascii="Arial" w:hAnsi="Arial" w:cs="Arial"/>
          <w:bCs/>
        </w:rPr>
        <w:t xml:space="preserve">software test </w:t>
      </w:r>
      <w:r w:rsidR="00C561C9">
        <w:rPr>
          <w:rFonts w:ascii="Arial" w:hAnsi="Arial" w:cs="Arial"/>
          <w:bCs/>
        </w:rPr>
        <w:t xml:space="preserve">and upgrade </w:t>
      </w:r>
      <w:r>
        <w:rPr>
          <w:rFonts w:ascii="Arial" w:hAnsi="Arial" w:cs="Arial"/>
          <w:bCs/>
        </w:rPr>
        <w:t xml:space="preserve">on all pollbooks, as well as </w:t>
      </w:r>
      <w:r w:rsidR="007C5381">
        <w:rPr>
          <w:rFonts w:ascii="Arial" w:hAnsi="Arial" w:cs="Arial"/>
          <w:bCs/>
        </w:rPr>
        <w:t>the</w:t>
      </w:r>
      <w:r w:rsidR="00C561C9">
        <w:rPr>
          <w:rFonts w:ascii="Arial" w:hAnsi="Arial" w:cs="Arial"/>
          <w:bCs/>
        </w:rPr>
        <w:t xml:space="preserve"> Same Day Registration (SDR) network</w:t>
      </w:r>
      <w:r w:rsidR="007C5381">
        <w:rPr>
          <w:rFonts w:ascii="Arial" w:hAnsi="Arial" w:cs="Arial"/>
          <w:bCs/>
        </w:rPr>
        <w:t xml:space="preserve"> router</w:t>
      </w:r>
      <w:r w:rsidR="00C561C9">
        <w:rPr>
          <w:rFonts w:ascii="Arial" w:hAnsi="Arial" w:cs="Arial"/>
          <w:bCs/>
        </w:rPr>
        <w:t xml:space="preserve"> test. Mr. Richardson and Mr. Beswick</w:t>
      </w:r>
      <w:r w:rsidR="007C5381">
        <w:rPr>
          <w:rFonts w:ascii="Arial" w:hAnsi="Arial" w:cs="Arial"/>
          <w:bCs/>
        </w:rPr>
        <w:t xml:space="preserve"> are currently preparing </w:t>
      </w:r>
      <w:r w:rsidR="007A7E55">
        <w:rPr>
          <w:rFonts w:ascii="Arial" w:hAnsi="Arial" w:cs="Arial"/>
          <w:bCs/>
        </w:rPr>
        <w:t>all equipment for the training of election judges.</w:t>
      </w:r>
    </w:p>
    <w:p w:rsidR="00C561C9" w:rsidRDefault="00C561C9" w:rsidP="00C561C9">
      <w:pPr>
        <w:pStyle w:val="ListParagraph"/>
        <w:rPr>
          <w:rFonts w:ascii="Arial" w:hAnsi="Arial" w:cs="Arial"/>
          <w:bCs/>
        </w:rPr>
      </w:pPr>
    </w:p>
    <w:p w:rsidR="00C561C9" w:rsidRDefault="00C561C9" w:rsidP="00C70365">
      <w:pPr>
        <w:numPr>
          <w:ilvl w:val="0"/>
          <w:numId w:val="2"/>
        </w:numPr>
        <w:ind w:left="1980" w:right="990" w:hanging="270"/>
        <w:contextualSpacing/>
        <w:rPr>
          <w:rFonts w:ascii="Arial" w:hAnsi="Arial" w:cs="Arial"/>
          <w:bCs/>
        </w:rPr>
      </w:pPr>
      <w:r>
        <w:rPr>
          <w:rFonts w:ascii="Arial" w:hAnsi="Arial" w:cs="Arial"/>
          <w:bCs/>
        </w:rPr>
        <w:t xml:space="preserve">Ms. </w:t>
      </w:r>
      <w:r w:rsidRPr="00C561C9">
        <w:rPr>
          <w:rFonts w:ascii="Arial" w:hAnsi="Arial" w:cs="Arial"/>
          <w:bCs/>
        </w:rPr>
        <w:t>Mary McDougal</w:t>
      </w:r>
      <w:r>
        <w:rPr>
          <w:rFonts w:ascii="Arial" w:hAnsi="Arial" w:cs="Arial"/>
          <w:bCs/>
        </w:rPr>
        <w:t xml:space="preserve"> discussed with</w:t>
      </w:r>
      <w:r w:rsidR="00713F7C">
        <w:rPr>
          <w:rFonts w:ascii="Arial" w:hAnsi="Arial" w:cs="Arial"/>
          <w:bCs/>
        </w:rPr>
        <w:t xml:space="preserve"> the</w:t>
      </w:r>
      <w:r>
        <w:rPr>
          <w:rFonts w:ascii="Arial" w:hAnsi="Arial" w:cs="Arial"/>
          <w:bCs/>
        </w:rPr>
        <w:t xml:space="preserve"> board that the front office </w:t>
      </w:r>
      <w:r w:rsidR="007C5381">
        <w:rPr>
          <w:rFonts w:ascii="Arial" w:hAnsi="Arial" w:cs="Arial"/>
          <w:bCs/>
        </w:rPr>
        <w:t>has received a few absentees but no influx as of yet. Ms. McDougal informed the board that 600 judges are currently assigned and they are working on recruiting more.</w:t>
      </w:r>
    </w:p>
    <w:p w:rsidR="002F72C3" w:rsidRPr="00BA628B" w:rsidRDefault="002F72C3" w:rsidP="00BA628B">
      <w:pPr>
        <w:rPr>
          <w:rFonts w:ascii="Arial" w:hAnsi="Arial" w:cs="Arial"/>
          <w:bCs/>
        </w:rPr>
      </w:pPr>
    </w:p>
    <w:p w:rsidR="001261A1" w:rsidRPr="001261A1" w:rsidRDefault="001261A1" w:rsidP="00F22197">
      <w:pPr>
        <w:ind w:left="1350" w:right="990" w:hanging="540"/>
        <w:rPr>
          <w:rFonts w:ascii="Arial" w:hAnsi="Arial" w:cs="Arial"/>
          <w:bCs/>
        </w:rPr>
      </w:pPr>
      <w:r w:rsidRPr="001261A1">
        <w:rPr>
          <w:rFonts w:ascii="Arial" w:hAnsi="Arial" w:cs="Arial"/>
          <w:b/>
          <w:bCs/>
        </w:rPr>
        <w:t xml:space="preserve">V. </w:t>
      </w:r>
      <w:r w:rsidR="003E6283">
        <w:rPr>
          <w:rFonts w:ascii="Arial" w:hAnsi="Arial" w:cs="Arial"/>
          <w:b/>
          <w:bCs/>
        </w:rPr>
        <w:tab/>
      </w:r>
      <w:r w:rsidRPr="001261A1">
        <w:rPr>
          <w:rFonts w:ascii="Arial" w:hAnsi="Arial" w:cs="Arial"/>
          <w:b/>
          <w:bCs/>
        </w:rPr>
        <w:t>Board Attorney Report:</w:t>
      </w:r>
      <w:r w:rsidRPr="001261A1">
        <w:rPr>
          <w:rFonts w:ascii="Arial" w:hAnsi="Arial" w:cs="Arial"/>
          <w:bCs/>
        </w:rPr>
        <w:t xml:space="preserve"> </w:t>
      </w:r>
      <w:r w:rsidR="007B5442" w:rsidRPr="007B5442">
        <w:rPr>
          <w:rFonts w:ascii="Arial" w:hAnsi="Arial" w:cs="Arial"/>
          <w:bCs/>
        </w:rPr>
        <w:t>N/A</w:t>
      </w:r>
    </w:p>
    <w:p w:rsidR="001261A1" w:rsidRPr="001261A1" w:rsidRDefault="001261A1" w:rsidP="003E6283">
      <w:pPr>
        <w:ind w:left="1350" w:right="990" w:hanging="540"/>
        <w:contextualSpacing/>
        <w:rPr>
          <w:rFonts w:ascii="Arial" w:hAnsi="Arial" w:cs="Arial"/>
        </w:rPr>
      </w:pPr>
    </w:p>
    <w:p w:rsidR="001261A1" w:rsidRPr="001261A1" w:rsidRDefault="001261A1" w:rsidP="002C5754">
      <w:pPr>
        <w:tabs>
          <w:tab w:val="left" w:pos="10620"/>
        </w:tabs>
        <w:ind w:left="1350" w:right="990" w:hanging="540"/>
        <w:rPr>
          <w:rFonts w:ascii="Arial" w:hAnsi="Arial" w:cs="Arial"/>
        </w:rPr>
      </w:pPr>
      <w:r w:rsidRPr="001261A1">
        <w:rPr>
          <w:rFonts w:ascii="Arial" w:hAnsi="Arial" w:cs="Arial"/>
          <w:b/>
        </w:rPr>
        <w:t xml:space="preserve">VI. </w:t>
      </w:r>
      <w:r w:rsidR="003E6283">
        <w:rPr>
          <w:rFonts w:ascii="Arial" w:hAnsi="Arial" w:cs="Arial"/>
          <w:b/>
        </w:rPr>
        <w:tab/>
      </w:r>
      <w:r w:rsidRPr="001261A1">
        <w:rPr>
          <w:rFonts w:ascii="Arial" w:hAnsi="Arial" w:cs="Arial"/>
          <w:b/>
        </w:rPr>
        <w:t xml:space="preserve">Old Business: </w:t>
      </w:r>
      <w:r w:rsidRPr="007B5442">
        <w:rPr>
          <w:rFonts w:ascii="Arial" w:hAnsi="Arial" w:cs="Arial"/>
        </w:rPr>
        <w:t>N/A</w:t>
      </w:r>
    </w:p>
    <w:p w:rsidR="001261A1" w:rsidRPr="001261A1" w:rsidRDefault="001261A1" w:rsidP="003E6283">
      <w:pPr>
        <w:ind w:left="1350" w:right="990" w:hanging="540"/>
        <w:contextualSpacing/>
        <w:rPr>
          <w:rFonts w:ascii="Arial" w:hAnsi="Arial" w:cs="Arial"/>
        </w:rPr>
      </w:pPr>
    </w:p>
    <w:p w:rsidR="00F97F16" w:rsidRPr="00EF65D9" w:rsidRDefault="001261A1" w:rsidP="00C70365">
      <w:pPr>
        <w:ind w:left="1350" w:right="990" w:hanging="540"/>
        <w:rPr>
          <w:rFonts w:ascii="Arial" w:hAnsi="Arial" w:cs="Arial"/>
        </w:rPr>
      </w:pPr>
      <w:r w:rsidRPr="001261A1">
        <w:rPr>
          <w:rFonts w:ascii="Arial" w:hAnsi="Arial" w:cs="Arial"/>
          <w:b/>
        </w:rPr>
        <w:t xml:space="preserve">VII. </w:t>
      </w:r>
      <w:r w:rsidR="003E6283">
        <w:rPr>
          <w:rFonts w:ascii="Arial" w:hAnsi="Arial" w:cs="Arial"/>
          <w:b/>
        </w:rPr>
        <w:tab/>
      </w:r>
      <w:r w:rsidR="00354A7F">
        <w:rPr>
          <w:rFonts w:ascii="Arial" w:hAnsi="Arial" w:cs="Arial"/>
          <w:b/>
        </w:rPr>
        <w:t xml:space="preserve">New Business: </w:t>
      </w:r>
      <w:r w:rsidR="009F5A2D">
        <w:rPr>
          <w:rFonts w:ascii="Arial" w:hAnsi="Arial" w:cs="Arial"/>
          <w:bCs/>
        </w:rPr>
        <w:t>N/A</w:t>
      </w:r>
    </w:p>
    <w:p w:rsidR="00354A7F" w:rsidRDefault="00354A7F" w:rsidP="003E6283">
      <w:pPr>
        <w:ind w:left="1350" w:right="990" w:hanging="540"/>
        <w:rPr>
          <w:rFonts w:ascii="Arial" w:hAnsi="Arial" w:cs="Arial"/>
          <w:b/>
        </w:rPr>
      </w:pPr>
    </w:p>
    <w:p w:rsidR="001261A1" w:rsidRPr="001261A1" w:rsidRDefault="00354A7F" w:rsidP="00354A7F">
      <w:pPr>
        <w:ind w:right="990" w:firstLine="720"/>
        <w:rPr>
          <w:rFonts w:ascii="Arial" w:hAnsi="Arial" w:cs="Arial"/>
        </w:rPr>
      </w:pPr>
      <w:r>
        <w:rPr>
          <w:rFonts w:ascii="Arial" w:hAnsi="Arial" w:cs="Arial"/>
          <w:b/>
        </w:rPr>
        <w:t>VIII.</w:t>
      </w:r>
      <w:r w:rsidRPr="001261A1">
        <w:rPr>
          <w:rFonts w:ascii="Arial" w:hAnsi="Arial" w:cs="Arial"/>
          <w:b/>
        </w:rPr>
        <w:t xml:space="preserve"> </w:t>
      </w:r>
      <w:r>
        <w:rPr>
          <w:rFonts w:ascii="Arial" w:hAnsi="Arial" w:cs="Arial"/>
          <w:b/>
        </w:rPr>
        <w:t xml:space="preserve">   </w:t>
      </w:r>
      <w:r w:rsidR="001261A1" w:rsidRPr="001261A1">
        <w:rPr>
          <w:rFonts w:ascii="Arial" w:hAnsi="Arial" w:cs="Arial"/>
          <w:b/>
        </w:rPr>
        <w:t>Next Board Meeting:</w:t>
      </w:r>
      <w:r w:rsidR="001261A1" w:rsidRPr="001261A1">
        <w:rPr>
          <w:rFonts w:ascii="Arial" w:hAnsi="Arial" w:cs="Arial"/>
        </w:rPr>
        <w:t xml:space="preserve"> </w:t>
      </w:r>
      <w:r>
        <w:rPr>
          <w:rFonts w:ascii="Arial" w:hAnsi="Arial" w:cs="Arial"/>
        </w:rPr>
        <w:t xml:space="preserve">The next Board Meeting will be held on </w:t>
      </w:r>
      <w:r w:rsidR="009F5A2D">
        <w:rPr>
          <w:rFonts w:ascii="Arial" w:hAnsi="Arial" w:cs="Arial"/>
        </w:rPr>
        <w:t>February</w:t>
      </w:r>
      <w:r w:rsidR="00C561C9">
        <w:rPr>
          <w:rFonts w:ascii="Arial" w:hAnsi="Arial" w:cs="Arial"/>
        </w:rPr>
        <w:t xml:space="preserve"> </w:t>
      </w:r>
      <w:r w:rsidR="009F5A2D">
        <w:rPr>
          <w:rFonts w:ascii="Arial" w:hAnsi="Arial" w:cs="Arial"/>
        </w:rPr>
        <w:t>20</w:t>
      </w:r>
      <w:r w:rsidR="00C561C9">
        <w:rPr>
          <w:rFonts w:ascii="Arial" w:hAnsi="Arial" w:cs="Arial"/>
        </w:rPr>
        <w:t>, 2020</w:t>
      </w:r>
    </w:p>
    <w:p w:rsidR="001261A1" w:rsidRPr="001261A1" w:rsidRDefault="001261A1" w:rsidP="003E6283">
      <w:pPr>
        <w:ind w:left="1350" w:right="990" w:hanging="540"/>
        <w:contextualSpacing/>
        <w:rPr>
          <w:rFonts w:ascii="Arial" w:hAnsi="Arial" w:cs="Arial"/>
        </w:rPr>
      </w:pPr>
    </w:p>
    <w:p w:rsidR="00223175" w:rsidRPr="00F22197" w:rsidRDefault="00354A7F" w:rsidP="00F22197">
      <w:pPr>
        <w:ind w:left="1350" w:right="990" w:hanging="540"/>
        <w:rPr>
          <w:rFonts w:ascii="Arial" w:hAnsi="Arial" w:cs="Arial"/>
          <w:bCs/>
        </w:rPr>
      </w:pPr>
      <w:bookmarkStart w:id="4" w:name="_Hlk501011872"/>
      <w:r>
        <w:rPr>
          <w:rFonts w:ascii="Arial" w:hAnsi="Arial" w:cs="Arial"/>
          <w:b/>
        </w:rPr>
        <w:t>IX</w:t>
      </w:r>
      <w:r w:rsidR="001261A1">
        <w:rPr>
          <w:rFonts w:ascii="Arial" w:hAnsi="Arial" w:cs="Arial"/>
          <w:b/>
        </w:rPr>
        <w:t>.</w:t>
      </w:r>
      <w:r w:rsidR="001261A1" w:rsidRPr="001261A1">
        <w:rPr>
          <w:rFonts w:ascii="Arial" w:hAnsi="Arial" w:cs="Arial"/>
          <w:b/>
        </w:rPr>
        <w:t xml:space="preserve"> </w:t>
      </w:r>
      <w:bookmarkEnd w:id="4"/>
      <w:r w:rsidR="003E6283">
        <w:rPr>
          <w:rFonts w:ascii="Arial" w:hAnsi="Arial" w:cs="Arial"/>
          <w:b/>
        </w:rPr>
        <w:tab/>
      </w:r>
      <w:r w:rsidR="001261A1" w:rsidRPr="001261A1">
        <w:rPr>
          <w:rFonts w:ascii="Arial" w:hAnsi="Arial" w:cs="Arial"/>
          <w:b/>
        </w:rPr>
        <w:t>Motion to Adjourn:</w:t>
      </w:r>
      <w:r w:rsidR="001261A1" w:rsidRPr="001261A1">
        <w:rPr>
          <w:rFonts w:ascii="Arial" w:hAnsi="Arial" w:cs="Arial"/>
        </w:rPr>
        <w:t xml:space="preserve"> </w:t>
      </w:r>
      <w:r w:rsidR="00C561C9">
        <w:rPr>
          <w:rFonts w:ascii="Arial" w:hAnsi="Arial" w:cs="Arial"/>
        </w:rPr>
        <w:t xml:space="preserve">Ms. </w:t>
      </w:r>
      <w:r w:rsidR="009F5A2D">
        <w:rPr>
          <w:rFonts w:ascii="Arial" w:hAnsi="Arial" w:cs="Arial"/>
        </w:rPr>
        <w:t>Fern Brown</w:t>
      </w:r>
      <w:r w:rsidR="00C561C9">
        <w:rPr>
          <w:rFonts w:ascii="Arial" w:hAnsi="Arial" w:cs="Arial"/>
        </w:rPr>
        <w:t xml:space="preserve"> </w:t>
      </w:r>
      <w:r w:rsidR="001261A1" w:rsidRPr="001261A1">
        <w:rPr>
          <w:rFonts w:ascii="Arial" w:hAnsi="Arial" w:cs="Arial"/>
        </w:rPr>
        <w:t>made a motion to a</w:t>
      </w:r>
      <w:r w:rsidR="001261A1">
        <w:rPr>
          <w:rFonts w:ascii="Arial" w:hAnsi="Arial" w:cs="Arial"/>
        </w:rPr>
        <w:t>djourn, seconded by</w:t>
      </w:r>
      <w:r>
        <w:rPr>
          <w:rFonts w:ascii="Arial" w:hAnsi="Arial" w:cs="Arial"/>
        </w:rPr>
        <w:t xml:space="preserve"> </w:t>
      </w:r>
      <w:r w:rsidR="00C561C9">
        <w:rPr>
          <w:rFonts w:ascii="Arial" w:hAnsi="Arial" w:cs="Arial"/>
        </w:rPr>
        <w:t>M</w:t>
      </w:r>
      <w:r w:rsidR="009F5A2D">
        <w:rPr>
          <w:rFonts w:ascii="Arial" w:hAnsi="Arial" w:cs="Arial"/>
        </w:rPr>
        <w:t>s. Dorothy Duffield</w:t>
      </w:r>
      <w:r w:rsidR="001261A1">
        <w:rPr>
          <w:rFonts w:ascii="Arial" w:hAnsi="Arial" w:cs="Arial"/>
        </w:rPr>
        <w:t xml:space="preserve">. </w:t>
      </w:r>
      <w:bookmarkStart w:id="5" w:name="_Hlk501012064"/>
      <w:r w:rsidR="001261A1">
        <w:rPr>
          <w:rFonts w:ascii="Arial" w:hAnsi="Arial" w:cs="Arial"/>
        </w:rPr>
        <w:t>Unanimously approve</w:t>
      </w:r>
      <w:bookmarkEnd w:id="5"/>
      <w:r>
        <w:rPr>
          <w:rFonts w:ascii="Arial" w:hAnsi="Arial" w:cs="Arial"/>
        </w:rPr>
        <w:t>d</w:t>
      </w:r>
      <w:r w:rsidR="007C5381">
        <w:rPr>
          <w:rFonts w:ascii="Arial" w:hAnsi="Arial" w:cs="Arial"/>
        </w:rPr>
        <w:t xml:space="preserve"> by those in attendance.</w:t>
      </w:r>
    </w:p>
    <w:p w:rsidR="00223175" w:rsidRPr="00223175" w:rsidRDefault="00223175" w:rsidP="0045796F">
      <w:pPr>
        <w:ind w:left="900" w:right="990"/>
        <w:rPr>
          <w:rFonts w:ascii="Arial" w:hAnsi="Arial" w:cs="Arial"/>
          <w:bCs/>
        </w:rPr>
      </w:pPr>
    </w:p>
    <w:sectPr w:rsidR="00223175" w:rsidRPr="00223175" w:rsidSect="00BC16B3">
      <w:pgSz w:w="12240" w:h="15840"/>
      <w:pgMar w:top="540" w:right="180" w:bottom="81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B1D" w:rsidRDefault="00C22B1D" w:rsidP="00E55568">
      <w:r>
        <w:separator/>
      </w:r>
    </w:p>
  </w:endnote>
  <w:endnote w:type="continuationSeparator" w:id="0">
    <w:p w:rsidR="00C22B1D" w:rsidRDefault="00C22B1D" w:rsidP="00E5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B1D" w:rsidRDefault="00C22B1D" w:rsidP="00E55568">
      <w:r>
        <w:separator/>
      </w:r>
    </w:p>
  </w:footnote>
  <w:footnote w:type="continuationSeparator" w:id="0">
    <w:p w:rsidR="00C22B1D" w:rsidRDefault="00C22B1D" w:rsidP="00E555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E0028"/>
    <w:multiLevelType w:val="hybridMultilevel"/>
    <w:tmpl w:val="967CB4C4"/>
    <w:lvl w:ilvl="0" w:tplc="F7FE6C64">
      <w:start w:val="1"/>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3F9168A9"/>
    <w:multiLevelType w:val="hybridMultilevel"/>
    <w:tmpl w:val="EC2A8E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975" w:hanging="360"/>
      </w:pPr>
      <w:rPr>
        <w:rFonts w:ascii="Courier New" w:hAnsi="Courier New" w:cs="Courier New" w:hint="default"/>
      </w:rPr>
    </w:lvl>
    <w:lvl w:ilvl="2" w:tplc="04090005" w:tentative="1">
      <w:start w:val="1"/>
      <w:numFmt w:val="bullet"/>
      <w:lvlText w:val=""/>
      <w:lvlJc w:val="left"/>
      <w:pPr>
        <w:ind w:left="4695" w:hanging="360"/>
      </w:pPr>
      <w:rPr>
        <w:rFonts w:ascii="Wingdings" w:hAnsi="Wingdings" w:hint="default"/>
      </w:rPr>
    </w:lvl>
    <w:lvl w:ilvl="3" w:tplc="04090001" w:tentative="1">
      <w:start w:val="1"/>
      <w:numFmt w:val="bullet"/>
      <w:lvlText w:val=""/>
      <w:lvlJc w:val="left"/>
      <w:pPr>
        <w:ind w:left="5415" w:hanging="360"/>
      </w:pPr>
      <w:rPr>
        <w:rFonts w:ascii="Symbol" w:hAnsi="Symbol" w:hint="default"/>
      </w:rPr>
    </w:lvl>
    <w:lvl w:ilvl="4" w:tplc="04090003" w:tentative="1">
      <w:start w:val="1"/>
      <w:numFmt w:val="bullet"/>
      <w:lvlText w:val="o"/>
      <w:lvlJc w:val="left"/>
      <w:pPr>
        <w:ind w:left="6135" w:hanging="360"/>
      </w:pPr>
      <w:rPr>
        <w:rFonts w:ascii="Courier New" w:hAnsi="Courier New" w:cs="Courier New" w:hint="default"/>
      </w:rPr>
    </w:lvl>
    <w:lvl w:ilvl="5" w:tplc="04090005" w:tentative="1">
      <w:start w:val="1"/>
      <w:numFmt w:val="bullet"/>
      <w:lvlText w:val=""/>
      <w:lvlJc w:val="left"/>
      <w:pPr>
        <w:ind w:left="6855" w:hanging="360"/>
      </w:pPr>
      <w:rPr>
        <w:rFonts w:ascii="Wingdings" w:hAnsi="Wingdings" w:hint="default"/>
      </w:rPr>
    </w:lvl>
    <w:lvl w:ilvl="6" w:tplc="04090001" w:tentative="1">
      <w:start w:val="1"/>
      <w:numFmt w:val="bullet"/>
      <w:lvlText w:val=""/>
      <w:lvlJc w:val="left"/>
      <w:pPr>
        <w:ind w:left="7575" w:hanging="360"/>
      </w:pPr>
      <w:rPr>
        <w:rFonts w:ascii="Symbol" w:hAnsi="Symbol" w:hint="default"/>
      </w:rPr>
    </w:lvl>
    <w:lvl w:ilvl="7" w:tplc="04090003" w:tentative="1">
      <w:start w:val="1"/>
      <w:numFmt w:val="bullet"/>
      <w:lvlText w:val="o"/>
      <w:lvlJc w:val="left"/>
      <w:pPr>
        <w:ind w:left="8295" w:hanging="360"/>
      </w:pPr>
      <w:rPr>
        <w:rFonts w:ascii="Courier New" w:hAnsi="Courier New" w:cs="Courier New" w:hint="default"/>
      </w:rPr>
    </w:lvl>
    <w:lvl w:ilvl="8" w:tplc="04090005" w:tentative="1">
      <w:start w:val="1"/>
      <w:numFmt w:val="bullet"/>
      <w:lvlText w:val=""/>
      <w:lvlJc w:val="left"/>
      <w:pPr>
        <w:ind w:left="9015" w:hanging="360"/>
      </w:pPr>
      <w:rPr>
        <w:rFonts w:ascii="Wingdings" w:hAnsi="Wingdings" w:hint="default"/>
      </w:rPr>
    </w:lvl>
  </w:abstractNum>
  <w:abstractNum w:abstractNumId="2" w15:restartNumberingAfterBreak="0">
    <w:nsid w:val="6D3552DE"/>
    <w:multiLevelType w:val="hybridMultilevel"/>
    <w:tmpl w:val="9FDC5190"/>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E1F"/>
    <w:rsid w:val="00032E47"/>
    <w:rsid w:val="0003754F"/>
    <w:rsid w:val="00052729"/>
    <w:rsid w:val="00052CD5"/>
    <w:rsid w:val="000615BB"/>
    <w:rsid w:val="00067974"/>
    <w:rsid w:val="0007279A"/>
    <w:rsid w:val="0009231F"/>
    <w:rsid w:val="00096E1F"/>
    <w:rsid w:val="000A43C2"/>
    <w:rsid w:val="000B0C62"/>
    <w:rsid w:val="000D64C1"/>
    <w:rsid w:val="00100BF8"/>
    <w:rsid w:val="001261A1"/>
    <w:rsid w:val="00160E6C"/>
    <w:rsid w:val="00163AFB"/>
    <w:rsid w:val="001766C4"/>
    <w:rsid w:val="001A1BBA"/>
    <w:rsid w:val="001C26B4"/>
    <w:rsid w:val="001F6B48"/>
    <w:rsid w:val="00204917"/>
    <w:rsid w:val="00213D8F"/>
    <w:rsid w:val="00223175"/>
    <w:rsid w:val="00224EEF"/>
    <w:rsid w:val="00240384"/>
    <w:rsid w:val="00245165"/>
    <w:rsid w:val="002673AD"/>
    <w:rsid w:val="002A0E28"/>
    <w:rsid w:val="002A47F9"/>
    <w:rsid w:val="002C5754"/>
    <w:rsid w:val="002D41C1"/>
    <w:rsid w:val="002E7B2E"/>
    <w:rsid w:val="002F72C3"/>
    <w:rsid w:val="00341173"/>
    <w:rsid w:val="00354A7F"/>
    <w:rsid w:val="003812BB"/>
    <w:rsid w:val="00386C0E"/>
    <w:rsid w:val="003B4C98"/>
    <w:rsid w:val="003E6283"/>
    <w:rsid w:val="003F0328"/>
    <w:rsid w:val="003F1B34"/>
    <w:rsid w:val="00413FBE"/>
    <w:rsid w:val="00422D0C"/>
    <w:rsid w:val="00430AAD"/>
    <w:rsid w:val="00443163"/>
    <w:rsid w:val="0045796F"/>
    <w:rsid w:val="00460765"/>
    <w:rsid w:val="00462AEA"/>
    <w:rsid w:val="004641BC"/>
    <w:rsid w:val="0047150B"/>
    <w:rsid w:val="00483D45"/>
    <w:rsid w:val="00497936"/>
    <w:rsid w:val="004E2930"/>
    <w:rsid w:val="004E79CD"/>
    <w:rsid w:val="00506942"/>
    <w:rsid w:val="00512619"/>
    <w:rsid w:val="00524249"/>
    <w:rsid w:val="0053266C"/>
    <w:rsid w:val="00560475"/>
    <w:rsid w:val="00571980"/>
    <w:rsid w:val="00582318"/>
    <w:rsid w:val="005B0433"/>
    <w:rsid w:val="005B3230"/>
    <w:rsid w:val="005B7E95"/>
    <w:rsid w:val="00626DDF"/>
    <w:rsid w:val="0065573D"/>
    <w:rsid w:val="0067665B"/>
    <w:rsid w:val="006D5B20"/>
    <w:rsid w:val="006E3A0B"/>
    <w:rsid w:val="006E5A2E"/>
    <w:rsid w:val="006F0CFB"/>
    <w:rsid w:val="006F4A4F"/>
    <w:rsid w:val="00713F7C"/>
    <w:rsid w:val="00730CCF"/>
    <w:rsid w:val="00756824"/>
    <w:rsid w:val="007578F2"/>
    <w:rsid w:val="0077359A"/>
    <w:rsid w:val="007905FF"/>
    <w:rsid w:val="00797A2D"/>
    <w:rsid w:val="007A7E55"/>
    <w:rsid w:val="007B1E3B"/>
    <w:rsid w:val="007B5442"/>
    <w:rsid w:val="007C5381"/>
    <w:rsid w:val="007F31B5"/>
    <w:rsid w:val="00800E77"/>
    <w:rsid w:val="00807E1C"/>
    <w:rsid w:val="008133F2"/>
    <w:rsid w:val="00816D36"/>
    <w:rsid w:val="00877D81"/>
    <w:rsid w:val="008964E7"/>
    <w:rsid w:val="008A0E20"/>
    <w:rsid w:val="008B3763"/>
    <w:rsid w:val="009003DE"/>
    <w:rsid w:val="00951E49"/>
    <w:rsid w:val="00954C0B"/>
    <w:rsid w:val="00972DFD"/>
    <w:rsid w:val="00984271"/>
    <w:rsid w:val="009B2D47"/>
    <w:rsid w:val="009B5586"/>
    <w:rsid w:val="009C1E48"/>
    <w:rsid w:val="009F536F"/>
    <w:rsid w:val="009F5A2D"/>
    <w:rsid w:val="009F68E5"/>
    <w:rsid w:val="00A05A2D"/>
    <w:rsid w:val="00A609E8"/>
    <w:rsid w:val="00A62E29"/>
    <w:rsid w:val="00AA422A"/>
    <w:rsid w:val="00B21CCB"/>
    <w:rsid w:val="00B62B3C"/>
    <w:rsid w:val="00B811AD"/>
    <w:rsid w:val="00BA628B"/>
    <w:rsid w:val="00BC16B3"/>
    <w:rsid w:val="00BC6BBA"/>
    <w:rsid w:val="00BD2D56"/>
    <w:rsid w:val="00BF19AC"/>
    <w:rsid w:val="00C10BBC"/>
    <w:rsid w:val="00C22069"/>
    <w:rsid w:val="00C22B1D"/>
    <w:rsid w:val="00C320A0"/>
    <w:rsid w:val="00C561C9"/>
    <w:rsid w:val="00C70365"/>
    <w:rsid w:val="00C920B8"/>
    <w:rsid w:val="00CA5692"/>
    <w:rsid w:val="00CB699F"/>
    <w:rsid w:val="00CF12C2"/>
    <w:rsid w:val="00D05463"/>
    <w:rsid w:val="00D05DA1"/>
    <w:rsid w:val="00D41DA8"/>
    <w:rsid w:val="00D81011"/>
    <w:rsid w:val="00DA6F62"/>
    <w:rsid w:val="00DD2D05"/>
    <w:rsid w:val="00DD3471"/>
    <w:rsid w:val="00E35AFB"/>
    <w:rsid w:val="00E55568"/>
    <w:rsid w:val="00EC31E6"/>
    <w:rsid w:val="00ED27D6"/>
    <w:rsid w:val="00ED48DC"/>
    <w:rsid w:val="00EF65D9"/>
    <w:rsid w:val="00F01511"/>
    <w:rsid w:val="00F01EFB"/>
    <w:rsid w:val="00F22197"/>
    <w:rsid w:val="00F60303"/>
    <w:rsid w:val="00F72997"/>
    <w:rsid w:val="00F87305"/>
    <w:rsid w:val="00F97050"/>
    <w:rsid w:val="00F97F16"/>
    <w:rsid w:val="00FA2F64"/>
    <w:rsid w:val="00FB3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60726C4-2E29-4DD8-A01B-C48763F3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7F9"/>
    <w:rPr>
      <w:rFonts w:ascii="Tahoma" w:hAnsi="Tahoma" w:cs="Tahoma"/>
      <w:sz w:val="16"/>
      <w:szCs w:val="16"/>
    </w:rPr>
  </w:style>
  <w:style w:type="character" w:customStyle="1" w:styleId="BalloonTextChar">
    <w:name w:val="Balloon Text Char"/>
    <w:link w:val="BalloonText"/>
    <w:uiPriority w:val="99"/>
    <w:semiHidden/>
    <w:rsid w:val="002A47F9"/>
    <w:rPr>
      <w:rFonts w:ascii="Tahoma" w:hAnsi="Tahoma" w:cs="Tahoma"/>
      <w:sz w:val="16"/>
      <w:szCs w:val="16"/>
    </w:rPr>
  </w:style>
  <w:style w:type="paragraph" w:styleId="Header">
    <w:name w:val="header"/>
    <w:basedOn w:val="Normal"/>
    <w:link w:val="HeaderChar"/>
    <w:uiPriority w:val="99"/>
    <w:semiHidden/>
    <w:unhideWhenUsed/>
    <w:rsid w:val="00E55568"/>
    <w:pPr>
      <w:tabs>
        <w:tab w:val="center" w:pos="4680"/>
        <w:tab w:val="right" w:pos="9360"/>
      </w:tabs>
    </w:pPr>
  </w:style>
  <w:style w:type="character" w:customStyle="1" w:styleId="HeaderChar">
    <w:name w:val="Header Char"/>
    <w:link w:val="Header"/>
    <w:uiPriority w:val="99"/>
    <w:semiHidden/>
    <w:rsid w:val="00E55568"/>
    <w:rPr>
      <w:sz w:val="24"/>
      <w:szCs w:val="24"/>
    </w:rPr>
  </w:style>
  <w:style w:type="paragraph" w:styleId="Footer">
    <w:name w:val="footer"/>
    <w:basedOn w:val="Normal"/>
    <w:link w:val="FooterChar"/>
    <w:uiPriority w:val="99"/>
    <w:semiHidden/>
    <w:unhideWhenUsed/>
    <w:rsid w:val="00E55568"/>
    <w:pPr>
      <w:tabs>
        <w:tab w:val="center" w:pos="4680"/>
        <w:tab w:val="right" w:pos="9360"/>
      </w:tabs>
    </w:pPr>
  </w:style>
  <w:style w:type="character" w:customStyle="1" w:styleId="FooterChar">
    <w:name w:val="Footer Char"/>
    <w:link w:val="Footer"/>
    <w:uiPriority w:val="99"/>
    <w:semiHidden/>
    <w:rsid w:val="00E55568"/>
    <w:rPr>
      <w:sz w:val="24"/>
      <w:szCs w:val="24"/>
    </w:rPr>
  </w:style>
  <w:style w:type="paragraph" w:styleId="ListParagraph">
    <w:name w:val="List Paragraph"/>
    <w:basedOn w:val="Normal"/>
    <w:uiPriority w:val="34"/>
    <w:qFormat/>
    <w:rsid w:val="00954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56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F48D3-B490-4D3A-8F8E-1C956BEC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sbe</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cadmin</dc:creator>
  <cp:keywords/>
  <dc:description/>
  <cp:lastModifiedBy>Shelby</cp:lastModifiedBy>
  <cp:revision>2</cp:revision>
  <cp:lastPrinted>2017-11-14T21:43:00Z</cp:lastPrinted>
  <dcterms:created xsi:type="dcterms:W3CDTF">2020-02-11T20:16:00Z</dcterms:created>
  <dcterms:modified xsi:type="dcterms:W3CDTF">2020-02-11T20:16:00Z</dcterms:modified>
</cp:coreProperties>
</file>